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6" w:type="dxa"/>
        <w:tblLayout w:type="fixed"/>
        <w:tblLook w:val="0000"/>
      </w:tblPr>
      <w:tblGrid>
        <w:gridCol w:w="4425"/>
        <w:gridCol w:w="4620"/>
      </w:tblGrid>
      <w:tr w:rsidR="00AD1181" w:rsidRPr="0041594A">
        <w:tc>
          <w:tcPr>
            <w:tcW w:w="4425" w:type="dxa"/>
          </w:tcPr>
          <w:p w:rsidR="00AD1181" w:rsidRDefault="00795DF5">
            <w:pPr>
              <w:pStyle w:val="Heading8"/>
              <w:keepNext w:val="0"/>
              <w:widowControl w:val="0"/>
              <w:numPr>
                <w:ilvl w:val="7"/>
                <w:numId w:val="2"/>
              </w:numPr>
              <w:suppressAutoHyphens w:val="0"/>
              <w:snapToGrid w:val="0"/>
              <w:spacing w:before="0" w:after="0" w:line="200" w:lineRule="atLeast"/>
              <w:ind w:left="-91" w:right="42" w:firstLine="33"/>
              <w:jc w:val="left"/>
              <w:rPr>
                <w:rFonts w:ascii="Times New Roman" w:hAnsi="Times New Roman" w:cs="Times New Roman"/>
                <w:b/>
                <w:bCs/>
                <w:color w:val="auto"/>
                <w:spacing w:val="-8"/>
                <w:w w:val="85"/>
                <w:lang w:val="vi-VN"/>
              </w:rPr>
            </w:pPr>
            <w:r w:rsidRPr="00795DF5">
              <w:rPr>
                <w:noProof/>
                <w:lang w:eastAsia="en-US"/>
              </w:rPr>
              <w:pict>
                <v:line id="Line 2" o:spid="_x0000_s1026" style="position:absolute;left:0;text-align:left;z-index:251655168;visibility:visible;mso-position-horizontal-relative:margin" from="43.85pt,14.95pt" to="14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" strokeweight=".26mm">
                  <v:stroke joinstyle="miter"/>
                  <w10:wrap anchorx="margin"/>
                </v:line>
              </w:pict>
            </w:r>
            <w:r w:rsidR="00AD1181">
              <w:rPr>
                <w:rFonts w:ascii="Times New Roman" w:hAnsi="Times New Roman" w:cs="Times New Roman"/>
                <w:b/>
                <w:bCs/>
                <w:color w:val="auto"/>
                <w:spacing w:val="-8"/>
                <w:w w:val="85"/>
                <w:lang w:val="vi-VN"/>
              </w:rPr>
              <w:t>BỘ THÔNG TIN VÀ TRUYỀN THÔNG</w:t>
            </w:r>
          </w:p>
        </w:tc>
        <w:tc>
          <w:tcPr>
            <w:tcW w:w="4620" w:type="dxa"/>
          </w:tcPr>
          <w:p w:rsidR="00AD1181" w:rsidRDefault="00AD1181">
            <w:pPr>
              <w:pStyle w:val="Heading8"/>
              <w:keepNext w:val="0"/>
              <w:widowControl w:val="0"/>
              <w:numPr>
                <w:ilvl w:val="7"/>
                <w:numId w:val="2"/>
              </w:numPr>
              <w:suppressAutoHyphens w:val="0"/>
              <w:snapToGrid w:val="0"/>
              <w:spacing w:before="0" w:after="0" w:line="200" w:lineRule="atLeast"/>
              <w:ind w:left="-8" w:right="-108" w:hanging="183"/>
              <w:jc w:val="center"/>
              <w:rPr>
                <w:rFonts w:ascii="Times New Roman" w:hAnsi="Times New Roman" w:cs="Times New Roman"/>
                <w:b/>
                <w:bCs/>
                <w:color w:val="auto"/>
                <w:spacing w:val="-14"/>
                <w:w w:val="85"/>
                <w:lang w:val="vi-VN"/>
              </w:rPr>
            </w:pPr>
            <w:r>
              <w:rPr>
                <w:rFonts w:ascii="Times New Roman" w:hAnsi="Times New Roman" w:cs="Times New Roman"/>
                <w:b/>
                <w:bCs/>
                <w:color w:val="auto"/>
                <w:spacing w:val="-14"/>
                <w:w w:val="85"/>
                <w:lang w:val="vi-VN"/>
              </w:rPr>
              <w:t>CỘNG HÒA XÃ HỘI CHỦ NGHĨA VIỆT NAM</w:t>
            </w:r>
          </w:p>
          <w:p w:rsidR="00AD1181" w:rsidRDefault="00AD1181">
            <w:pPr>
              <w:pStyle w:val="Heading6"/>
              <w:keepNext w:val="0"/>
              <w:widowControl w:val="0"/>
              <w:numPr>
                <w:ilvl w:val="5"/>
                <w:numId w:val="2"/>
              </w:numPr>
              <w:suppressAutoHyphens w:val="0"/>
              <w:spacing w:before="0" w:after="0" w:line="200" w:lineRule="atLeast"/>
              <w:rPr>
                <w:color w:val="auto"/>
                <w:w w:val="85"/>
              </w:rPr>
            </w:pPr>
            <w:r>
              <w:rPr>
                <w:color w:val="auto"/>
                <w:w w:val="85"/>
              </w:rPr>
              <w:t>Độc lập - Tự do - Hạnh phúc</w:t>
            </w:r>
          </w:p>
        </w:tc>
      </w:tr>
      <w:tr w:rsidR="00AD1181">
        <w:tc>
          <w:tcPr>
            <w:tcW w:w="4425" w:type="dxa"/>
          </w:tcPr>
          <w:p w:rsidR="00AD1181" w:rsidRDefault="00AD1181" w:rsidP="00D8590B">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color w:val="auto"/>
                <w:w w:val="90"/>
              </w:rPr>
            </w:pPr>
            <w:proofErr w:type="spellStart"/>
            <w:r>
              <w:rPr>
                <w:rFonts w:ascii="Times New Roman" w:hAnsi="Times New Roman" w:cs="Times New Roman"/>
                <w:color w:val="auto"/>
                <w:w w:val="90"/>
              </w:rPr>
              <w:t>Số</w:t>
            </w:r>
            <w:proofErr w:type="spellEnd"/>
            <w:r>
              <w:rPr>
                <w:rFonts w:ascii="Times New Roman" w:hAnsi="Times New Roman" w:cs="Times New Roman"/>
                <w:color w:val="auto"/>
                <w:w w:val="90"/>
              </w:rPr>
              <w:t xml:space="preserve">:  </w:t>
            </w:r>
            <w:proofErr w:type="gramStart"/>
            <w:r w:rsidR="00A75866">
              <w:rPr>
                <w:rFonts w:ascii="Times New Roman" w:hAnsi="Times New Roman" w:cs="Times New Roman"/>
                <w:color w:val="auto"/>
                <w:w w:val="90"/>
              </w:rPr>
              <w:t xml:space="preserve">28 </w:t>
            </w:r>
            <w:r>
              <w:rPr>
                <w:rFonts w:ascii="Times New Roman" w:hAnsi="Times New Roman" w:cs="Times New Roman"/>
                <w:color w:val="auto"/>
                <w:w w:val="90"/>
              </w:rPr>
              <w:t xml:space="preserve"> /</w:t>
            </w:r>
            <w:proofErr w:type="gramEnd"/>
            <w:r>
              <w:rPr>
                <w:rFonts w:ascii="Times New Roman" w:hAnsi="Times New Roman" w:cs="Times New Roman"/>
                <w:color w:val="auto"/>
                <w:w w:val="90"/>
              </w:rPr>
              <w:t>2014/TT-BTTTT</w:t>
            </w:r>
          </w:p>
        </w:tc>
        <w:tc>
          <w:tcPr>
            <w:tcW w:w="4620" w:type="dxa"/>
          </w:tcPr>
          <w:p w:rsidR="00AD1181" w:rsidRDefault="00795DF5">
            <w:pPr>
              <w:pStyle w:val="Heading8"/>
              <w:keepNext w:val="0"/>
              <w:widowControl w:val="0"/>
              <w:numPr>
                <w:ilvl w:val="7"/>
                <w:numId w:val="2"/>
              </w:numPr>
              <w:suppressAutoHyphens w:val="0"/>
              <w:snapToGrid w:val="0"/>
              <w:spacing w:before="0" w:after="0" w:line="200" w:lineRule="atLeast"/>
              <w:ind w:left="0" w:right="45" w:firstLine="0"/>
              <w:rPr>
                <w:rFonts w:ascii="Times New Roman" w:hAnsi="Times New Roman" w:cs="Times New Roman"/>
                <w:color w:val="auto"/>
                <w:sz w:val="26"/>
                <w:szCs w:val="26"/>
              </w:rPr>
            </w:pPr>
            <w:r w:rsidRPr="00795DF5">
              <w:rPr>
                <w:noProof/>
                <w:lang w:eastAsia="en-US"/>
              </w:rPr>
              <w:pict>
                <v:line id="Line 3" o:spid="_x0000_s1033" style="position:absolute;left:0;text-align:left;z-index:251656192;visibility:visible;mso-position-horizontal-relative:text;mso-position-vertical-relative:text" from="39.45pt,-.1pt" to="17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" strokeweight=".26mm">
                  <v:stroke joinstyle="miter"/>
                </v:line>
              </w:pict>
            </w:r>
          </w:p>
          <w:p w:rsidR="00AD1181" w:rsidRPr="00C0080B" w:rsidRDefault="00AD1181" w:rsidP="00DD6F73">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i/>
                <w:iCs/>
                <w:color w:val="auto"/>
              </w:rPr>
            </w:pPr>
            <w:r w:rsidRPr="00C0080B">
              <w:rPr>
                <w:rFonts w:ascii="Times New Roman" w:hAnsi="Times New Roman" w:cs="Times New Roman"/>
                <w:i/>
                <w:iCs/>
                <w:color w:val="auto"/>
                <w:lang w:val="vi-VN"/>
              </w:rPr>
              <w:t xml:space="preserve">Hà Nội, ngày </w:t>
            </w:r>
            <w:r w:rsidR="00A75866">
              <w:rPr>
                <w:rFonts w:ascii="Times New Roman" w:hAnsi="Times New Roman" w:cs="Times New Roman"/>
                <w:i/>
                <w:iCs/>
                <w:color w:val="auto"/>
              </w:rPr>
              <w:t>30</w:t>
            </w:r>
            <w:r w:rsidRPr="00C0080B">
              <w:rPr>
                <w:rFonts w:ascii="Times New Roman" w:hAnsi="Times New Roman" w:cs="Times New Roman"/>
                <w:i/>
                <w:iCs/>
                <w:color w:val="auto"/>
                <w:lang w:val="vi-VN"/>
              </w:rPr>
              <w:t xml:space="preserve"> tháng </w:t>
            </w:r>
            <w:r>
              <w:rPr>
                <w:rFonts w:ascii="Times New Roman" w:hAnsi="Times New Roman" w:cs="Times New Roman"/>
                <w:i/>
                <w:iCs/>
                <w:color w:val="auto"/>
              </w:rPr>
              <w:t>12</w:t>
            </w:r>
            <w:r w:rsidRPr="00C0080B">
              <w:rPr>
                <w:rFonts w:ascii="Times New Roman" w:hAnsi="Times New Roman" w:cs="Times New Roman"/>
                <w:i/>
                <w:iCs/>
                <w:color w:val="auto"/>
                <w:lang w:val="vi-VN"/>
              </w:rPr>
              <w:t xml:space="preserve"> năm 20</w:t>
            </w:r>
            <w:r w:rsidRPr="00C0080B">
              <w:rPr>
                <w:rFonts w:ascii="Times New Roman" w:hAnsi="Times New Roman" w:cs="Times New Roman"/>
                <w:i/>
                <w:iCs/>
                <w:color w:val="auto"/>
              </w:rPr>
              <w:t>14</w:t>
            </w:r>
          </w:p>
        </w:tc>
      </w:tr>
    </w:tbl>
    <w:p w:rsidR="00AD1181" w:rsidRDefault="00AD1181" w:rsidP="008B7329">
      <w:pPr>
        <w:pStyle w:val="Center"/>
        <w:widowControl w:val="0"/>
        <w:suppressAutoHyphens w:val="0"/>
        <w:spacing w:before="240"/>
        <w:rPr>
          <w:lang w:val="vi-VN"/>
        </w:rPr>
      </w:pPr>
      <w:r>
        <w:rPr>
          <w:lang w:val="vi-VN"/>
        </w:rPr>
        <w:t>THÔNG TƯ</w:t>
      </w:r>
    </w:p>
    <w:p w:rsidR="00AD1181" w:rsidRPr="002C6144" w:rsidRDefault="00AD1181" w:rsidP="00AB181C">
      <w:pPr>
        <w:pStyle w:val="Heading4"/>
        <w:spacing w:before="120"/>
        <w:ind w:firstLine="0"/>
        <w:jc w:val="center"/>
        <w:rPr>
          <w:rFonts w:ascii="Times New Roman" w:hAnsi="Times New Roman" w:cs="Times New Roman"/>
          <w:iCs/>
          <w:color w:val="auto"/>
          <w:spacing w:val="-12"/>
          <w:lang w:val="vi-VN"/>
        </w:rPr>
      </w:pPr>
      <w:r w:rsidRPr="002C6144">
        <w:rPr>
          <w:rFonts w:ascii="Times New Roman" w:hAnsi="Times New Roman" w:cs="Times New Roman"/>
          <w:iCs/>
          <w:color w:val="auto"/>
          <w:spacing w:val="-12"/>
          <w:lang w:val="vi-VN"/>
        </w:rPr>
        <w:t xml:space="preserve">Quy định </w:t>
      </w:r>
      <w:r w:rsidRPr="002C6144">
        <w:rPr>
          <w:rFonts w:ascii="Times New Roman" w:hAnsi="Times New Roman" w:cs="Times New Roman"/>
          <w:iCs/>
          <w:color w:val="auto"/>
          <w:lang w:val="vi-VN"/>
        </w:rPr>
        <w:t>về việc thừa nhận phòng thử nghiệm theo các thoả thuận thừa nhận lẫn nhau về đánh giá phù hợp đối với các sản phẩm</w:t>
      </w:r>
      <w:r w:rsidRPr="002C6144">
        <w:rPr>
          <w:rFonts w:ascii="Times New Roman" w:hAnsi="Times New Roman" w:cs="Times New Roman"/>
          <w:iCs/>
          <w:color w:val="auto"/>
          <w:kern w:val="26"/>
          <w:sz w:val="26"/>
          <w:szCs w:val="26"/>
          <w:lang w:val="vi-VN"/>
        </w:rPr>
        <w:t>, hàng hóa lĩnh vực</w:t>
      </w:r>
      <w:r w:rsidRPr="002C6144">
        <w:rPr>
          <w:rFonts w:ascii="Times New Roman" w:hAnsi="Times New Roman" w:cs="Times New Roman"/>
          <w:iCs/>
          <w:color w:val="auto"/>
          <w:lang w:val="vi-VN"/>
        </w:rPr>
        <w:t xml:space="preserve"> viễn thông và công nghệ thông tin</w:t>
      </w:r>
    </w:p>
    <w:p w:rsidR="00AD1181" w:rsidRDefault="00795DF5">
      <w:pPr>
        <w:pStyle w:val="giua0"/>
        <w:widowControl w:val="0"/>
        <w:suppressAutoHyphens w:val="0"/>
      </w:pPr>
      <w:r w:rsidRPr="00795DF5">
        <w:rPr>
          <w:noProof/>
          <w:lang w:val="en-US" w:eastAsia="en-US"/>
        </w:rPr>
        <w:pict>
          <v:line id="Line 4" o:spid="_x0000_s1032" style="position:absolute;left:0;text-align:left;z-index:251654144;visibility:visible" from="161.1pt,5.05pt" to="29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" strokeweight=".26mm">
            <v:stroke joinstyle="miter"/>
          </v:line>
        </w:pict>
      </w:r>
    </w:p>
    <w:p w:rsidR="00AD1181" w:rsidRPr="0041594A" w:rsidRDefault="00AD1181" w:rsidP="008B7329">
      <w:pPr>
        <w:widowControl w:val="0"/>
        <w:suppressAutoHyphens w:val="0"/>
        <w:snapToGrid w:val="0"/>
        <w:spacing w:after="0" w:line="288" w:lineRule="auto"/>
        <w:ind w:firstLine="720"/>
        <w:rPr>
          <w:i/>
          <w:iCs/>
          <w:color w:val="auto"/>
          <w:sz w:val="28"/>
          <w:szCs w:val="28"/>
          <w:lang w:val="vi-VN"/>
        </w:rPr>
      </w:pPr>
      <w:r w:rsidRPr="0041594A">
        <w:rPr>
          <w:i/>
          <w:iCs/>
          <w:color w:val="auto"/>
          <w:sz w:val="28"/>
          <w:szCs w:val="28"/>
          <w:lang w:val="vi-VN"/>
        </w:rPr>
        <w:t>Căn cứ Luật Viễn thông ngày 23 tháng 11 năm 2009;</w:t>
      </w:r>
    </w:p>
    <w:p w:rsidR="00AD1181" w:rsidRPr="0041594A" w:rsidRDefault="00AD1181" w:rsidP="008B7329">
      <w:pPr>
        <w:widowControl w:val="0"/>
        <w:suppressAutoHyphens w:val="0"/>
        <w:snapToGrid w:val="0"/>
        <w:spacing w:after="0" w:line="288" w:lineRule="auto"/>
        <w:ind w:firstLine="720"/>
        <w:rPr>
          <w:i/>
          <w:iCs/>
          <w:color w:val="auto"/>
          <w:sz w:val="28"/>
          <w:szCs w:val="28"/>
          <w:lang w:val="vi-VN"/>
        </w:rPr>
      </w:pPr>
      <w:r w:rsidRPr="0041594A">
        <w:rPr>
          <w:i/>
          <w:iCs/>
          <w:color w:val="auto"/>
          <w:sz w:val="28"/>
          <w:szCs w:val="28"/>
          <w:lang w:val="vi-VN"/>
        </w:rPr>
        <w:t>Căn cứ Nghị định số 25/2011/NĐ-CP ngày 6 tháng 4 năm 2011 của Chính phủ quy định chi tiết và hướng dẫn thi hành một số điều của Luật Viễn thông;</w:t>
      </w:r>
    </w:p>
    <w:p w:rsidR="00AD1181" w:rsidRPr="0041594A" w:rsidRDefault="00AD1181" w:rsidP="008B7329">
      <w:pPr>
        <w:widowControl w:val="0"/>
        <w:suppressAutoHyphens w:val="0"/>
        <w:snapToGrid w:val="0"/>
        <w:spacing w:after="0" w:line="288" w:lineRule="auto"/>
        <w:ind w:firstLine="720"/>
        <w:rPr>
          <w:i/>
          <w:iCs/>
          <w:color w:val="auto"/>
          <w:sz w:val="28"/>
          <w:szCs w:val="28"/>
          <w:lang w:val="vi-VN"/>
        </w:rPr>
      </w:pPr>
      <w:r w:rsidRPr="0041594A">
        <w:rPr>
          <w:i/>
          <w:iCs/>
          <w:color w:val="auto"/>
          <w:sz w:val="28"/>
          <w:szCs w:val="28"/>
          <w:lang w:val="vi-VN"/>
        </w:rPr>
        <w:t xml:space="preserve">Căn cứ Nghị định số 132/2013/NĐ-CP ngày 16 tháng 10 năm 2013 của Chính phủ quy định chức năng, nhiệm vụ, quyền hạn và cơ cấu tổ chức của Bộ Thông tin và Truyền thông; </w:t>
      </w:r>
    </w:p>
    <w:p w:rsidR="00AD1181" w:rsidRPr="0041594A" w:rsidRDefault="00AD1181" w:rsidP="008B7329">
      <w:pPr>
        <w:widowControl w:val="0"/>
        <w:suppressAutoHyphens w:val="0"/>
        <w:snapToGrid w:val="0"/>
        <w:spacing w:after="0" w:line="288" w:lineRule="auto"/>
        <w:ind w:firstLine="720"/>
        <w:rPr>
          <w:i/>
          <w:iCs/>
          <w:color w:val="auto"/>
          <w:sz w:val="28"/>
          <w:szCs w:val="28"/>
          <w:lang w:val="vi-VN"/>
        </w:rPr>
      </w:pPr>
      <w:r w:rsidRPr="0041594A">
        <w:rPr>
          <w:i/>
          <w:iCs/>
          <w:color w:val="auto"/>
          <w:sz w:val="28"/>
          <w:szCs w:val="28"/>
          <w:lang w:val="vi-VN"/>
        </w:rPr>
        <w:t xml:space="preserve">Theo đề nghị của Vụ trưởng Vụ Khoa học và </w:t>
      </w:r>
      <w:r w:rsidR="004854BF" w:rsidRPr="009559F7">
        <w:rPr>
          <w:i/>
          <w:iCs/>
          <w:color w:val="auto"/>
          <w:sz w:val="28"/>
          <w:szCs w:val="28"/>
          <w:lang w:val="vi-VN"/>
        </w:rPr>
        <w:t>C</w:t>
      </w:r>
      <w:r w:rsidRPr="0041594A">
        <w:rPr>
          <w:i/>
          <w:iCs/>
          <w:color w:val="auto"/>
          <w:sz w:val="28"/>
          <w:szCs w:val="28"/>
          <w:lang w:val="vi-VN"/>
        </w:rPr>
        <w:t xml:space="preserve">ông nghệ, </w:t>
      </w:r>
    </w:p>
    <w:p w:rsidR="00AD1181" w:rsidRPr="0041594A" w:rsidRDefault="00AD1181" w:rsidP="008B7329">
      <w:pPr>
        <w:widowControl w:val="0"/>
        <w:suppressAutoHyphens w:val="0"/>
        <w:snapToGrid w:val="0"/>
        <w:spacing w:after="0" w:line="288" w:lineRule="auto"/>
        <w:ind w:firstLine="720"/>
        <w:rPr>
          <w:i/>
          <w:iCs/>
          <w:color w:val="auto"/>
          <w:sz w:val="28"/>
          <w:szCs w:val="28"/>
          <w:lang w:val="vi-VN"/>
        </w:rPr>
      </w:pPr>
      <w:r w:rsidRPr="0041594A">
        <w:rPr>
          <w:i/>
          <w:iCs/>
          <w:color w:val="auto"/>
          <w:sz w:val="28"/>
          <w:szCs w:val="28"/>
          <w:lang w:val="vi-VN"/>
        </w:rPr>
        <w:t>Bộ trưởng Bộ Thông tin và Truyền thông ban hành Thông tư quy định về việc thừa nhận phòng thử nghiệm theo các thoả thuận thừa nhận lẫn nhau về đánh giá phù hợp đối với sản phẩm</w:t>
      </w:r>
      <w:r w:rsidR="004854BF" w:rsidRPr="009559F7">
        <w:rPr>
          <w:i/>
          <w:iCs/>
          <w:color w:val="auto"/>
          <w:sz w:val="28"/>
          <w:szCs w:val="28"/>
          <w:lang w:val="vi-VN"/>
        </w:rPr>
        <w:t>, hàng hóa lĩnh vực</w:t>
      </w:r>
      <w:r w:rsidRPr="0041594A">
        <w:rPr>
          <w:i/>
          <w:iCs/>
          <w:color w:val="auto"/>
          <w:sz w:val="28"/>
          <w:szCs w:val="28"/>
          <w:lang w:val="vi-VN"/>
        </w:rPr>
        <w:t xml:space="preserve"> viễn thông và công nghệ thông tin.</w:t>
      </w:r>
    </w:p>
    <w:p w:rsidR="00AD1181" w:rsidRPr="0041594A" w:rsidRDefault="00AD1181" w:rsidP="00B57E90">
      <w:pPr>
        <w:spacing w:before="240" w:after="60"/>
        <w:ind w:firstLine="720"/>
        <w:rPr>
          <w:b/>
          <w:bCs/>
          <w:color w:val="auto"/>
          <w:sz w:val="28"/>
          <w:szCs w:val="28"/>
          <w:lang w:val="vi-VN"/>
        </w:rPr>
      </w:pPr>
      <w:r w:rsidRPr="0041594A">
        <w:rPr>
          <w:b/>
          <w:bCs/>
          <w:color w:val="auto"/>
          <w:sz w:val="28"/>
          <w:szCs w:val="28"/>
          <w:lang w:val="vi-VN"/>
        </w:rPr>
        <w:t>Điều 1. Phạm vi điều chỉnh</w:t>
      </w:r>
    </w:p>
    <w:p w:rsidR="00AD1181" w:rsidRPr="00B57E90" w:rsidRDefault="00AD1181" w:rsidP="0083782A">
      <w:pPr>
        <w:spacing w:before="60" w:after="60"/>
        <w:ind w:firstLine="720"/>
        <w:rPr>
          <w:color w:val="auto"/>
          <w:sz w:val="28"/>
          <w:szCs w:val="28"/>
          <w:lang w:val="vi-VN"/>
        </w:rPr>
      </w:pPr>
      <w:r w:rsidRPr="00B57E90">
        <w:rPr>
          <w:color w:val="auto"/>
          <w:sz w:val="28"/>
          <w:szCs w:val="28"/>
          <w:lang w:val="vi-VN"/>
        </w:rPr>
        <w:t xml:space="preserve">1. </w:t>
      </w:r>
      <w:r w:rsidRPr="0041594A">
        <w:rPr>
          <w:color w:val="auto"/>
          <w:sz w:val="28"/>
          <w:szCs w:val="28"/>
          <w:lang w:val="vi-VN"/>
        </w:rPr>
        <w:t>Thông tư này quy định các yêu cầu</w:t>
      </w:r>
      <w:r w:rsidRPr="00B57E90">
        <w:rPr>
          <w:color w:val="auto"/>
          <w:sz w:val="28"/>
          <w:szCs w:val="28"/>
          <w:lang w:val="vi-VN"/>
        </w:rPr>
        <w:t>,</w:t>
      </w:r>
      <w:r w:rsidRPr="0041594A">
        <w:rPr>
          <w:color w:val="auto"/>
          <w:sz w:val="28"/>
          <w:szCs w:val="28"/>
          <w:lang w:val="vi-VN"/>
        </w:rPr>
        <w:t xml:space="preserve"> thủ tục về việc thừa nhận phòng thử nghiệm theo các thoả thuận thừa nhận lẫn nhau </w:t>
      </w:r>
      <w:r w:rsidR="00A968A2" w:rsidRPr="009559F7">
        <w:rPr>
          <w:color w:val="auto"/>
          <w:sz w:val="28"/>
          <w:szCs w:val="28"/>
          <w:lang w:val="vi-VN"/>
        </w:rPr>
        <w:t>(</w:t>
      </w:r>
      <w:r w:rsidR="00A968A2" w:rsidRPr="0041594A">
        <w:rPr>
          <w:color w:val="auto"/>
          <w:sz w:val="28"/>
          <w:szCs w:val="28"/>
          <w:lang w:val="vi-VN"/>
        </w:rPr>
        <w:t xml:space="preserve">viết tắt bằng tiếng Anh là </w:t>
      </w:r>
      <w:r w:rsidR="00A968A2" w:rsidRPr="009559F7">
        <w:rPr>
          <w:color w:val="auto"/>
          <w:sz w:val="28"/>
          <w:szCs w:val="28"/>
          <w:lang w:val="vi-VN"/>
        </w:rPr>
        <w:t xml:space="preserve">MRA) </w:t>
      </w:r>
      <w:r w:rsidRPr="0041594A">
        <w:rPr>
          <w:color w:val="auto"/>
          <w:sz w:val="28"/>
          <w:szCs w:val="28"/>
          <w:lang w:val="vi-VN"/>
        </w:rPr>
        <w:t xml:space="preserve">về đánh giá </w:t>
      </w:r>
      <w:r w:rsidR="004854BF" w:rsidRPr="009559F7">
        <w:rPr>
          <w:color w:val="auto"/>
          <w:sz w:val="28"/>
          <w:szCs w:val="28"/>
          <w:lang w:val="vi-VN"/>
        </w:rPr>
        <w:t xml:space="preserve">sự </w:t>
      </w:r>
      <w:r w:rsidRPr="0041594A">
        <w:rPr>
          <w:color w:val="auto"/>
          <w:sz w:val="28"/>
          <w:szCs w:val="28"/>
          <w:lang w:val="vi-VN"/>
        </w:rPr>
        <w:t xml:space="preserve">phù hợp đối với các sản phẩm viễn thông và công nghệ thông tin để phục vụ công tác quản lý chất lượng sản phẩm, </w:t>
      </w:r>
      <w:r w:rsidRPr="00B57E90">
        <w:rPr>
          <w:color w:val="auto"/>
          <w:sz w:val="28"/>
          <w:szCs w:val="28"/>
          <w:lang w:val="vi-VN"/>
        </w:rPr>
        <w:t>hàng hóa lĩnh vực</w:t>
      </w:r>
      <w:r w:rsidRPr="0041594A">
        <w:rPr>
          <w:color w:val="auto"/>
          <w:sz w:val="28"/>
          <w:szCs w:val="28"/>
          <w:lang w:val="vi-VN"/>
        </w:rPr>
        <w:t xml:space="preserve"> viễn thông và công nghệ thông tin theo các quy định hiện hành </w:t>
      </w:r>
      <w:r w:rsidRPr="00B57E90">
        <w:rPr>
          <w:color w:val="auto"/>
          <w:sz w:val="28"/>
          <w:szCs w:val="28"/>
          <w:lang w:val="vi-VN"/>
        </w:rPr>
        <w:t>của</w:t>
      </w:r>
      <w:r w:rsidRPr="0041594A">
        <w:rPr>
          <w:color w:val="auto"/>
          <w:sz w:val="28"/>
          <w:szCs w:val="28"/>
          <w:lang w:val="vi-VN"/>
        </w:rPr>
        <w:t xml:space="preserve"> Việt Nam.</w:t>
      </w:r>
    </w:p>
    <w:p w:rsidR="00AD1181" w:rsidRPr="00B57E90" w:rsidRDefault="00AD1181" w:rsidP="0083782A">
      <w:pPr>
        <w:spacing w:before="60" w:after="60"/>
        <w:ind w:firstLine="720"/>
        <w:rPr>
          <w:color w:val="auto"/>
          <w:sz w:val="28"/>
          <w:szCs w:val="28"/>
          <w:lang w:val="vi-VN"/>
        </w:rPr>
      </w:pPr>
      <w:r w:rsidRPr="00B57E90">
        <w:rPr>
          <w:color w:val="auto"/>
          <w:sz w:val="28"/>
          <w:szCs w:val="28"/>
          <w:lang w:val="vi-VN"/>
        </w:rPr>
        <w:t xml:space="preserve">2. </w:t>
      </w:r>
      <w:r w:rsidRPr="0041594A">
        <w:rPr>
          <w:color w:val="auto"/>
          <w:sz w:val="28"/>
          <w:szCs w:val="28"/>
          <w:lang w:val="vi-VN"/>
        </w:rPr>
        <w:t xml:space="preserve">Thông tư này </w:t>
      </w:r>
      <w:r w:rsidRPr="00B57E90">
        <w:rPr>
          <w:color w:val="auto"/>
          <w:sz w:val="28"/>
          <w:szCs w:val="28"/>
          <w:lang w:val="vi-VN"/>
        </w:rPr>
        <w:t xml:space="preserve">cũng </w:t>
      </w:r>
      <w:r w:rsidRPr="0041594A">
        <w:rPr>
          <w:color w:val="auto"/>
          <w:sz w:val="28"/>
          <w:szCs w:val="28"/>
          <w:lang w:val="vi-VN"/>
        </w:rPr>
        <w:t xml:space="preserve">quy định về việc </w:t>
      </w:r>
      <w:r w:rsidRPr="00B57E90">
        <w:rPr>
          <w:color w:val="auto"/>
          <w:sz w:val="28"/>
          <w:szCs w:val="28"/>
          <w:lang w:val="vi-VN"/>
        </w:rPr>
        <w:t xml:space="preserve">quản lý sau </w:t>
      </w:r>
      <w:r w:rsidRPr="0041594A">
        <w:rPr>
          <w:color w:val="auto"/>
          <w:sz w:val="28"/>
          <w:szCs w:val="28"/>
          <w:lang w:val="vi-VN"/>
        </w:rPr>
        <w:t xml:space="preserve">thừa nhận </w:t>
      </w:r>
      <w:r w:rsidRPr="00B57E90">
        <w:rPr>
          <w:color w:val="auto"/>
          <w:sz w:val="28"/>
          <w:szCs w:val="28"/>
          <w:lang w:val="vi-VN"/>
        </w:rPr>
        <w:t xml:space="preserve">đối với </w:t>
      </w:r>
      <w:r w:rsidRPr="0041594A">
        <w:rPr>
          <w:color w:val="auto"/>
          <w:sz w:val="28"/>
          <w:szCs w:val="28"/>
          <w:lang w:val="vi-VN"/>
        </w:rPr>
        <w:t xml:space="preserve">phòng thử nghiệm </w:t>
      </w:r>
      <w:r w:rsidRPr="00B57E90">
        <w:rPr>
          <w:color w:val="auto"/>
          <w:sz w:val="28"/>
          <w:szCs w:val="28"/>
          <w:lang w:val="vi-VN"/>
        </w:rPr>
        <w:t>đã được thừa nhận.</w:t>
      </w:r>
    </w:p>
    <w:p w:rsidR="00AD1181" w:rsidRPr="0041594A" w:rsidRDefault="00AD1181" w:rsidP="0083782A">
      <w:pPr>
        <w:spacing w:before="60" w:after="60"/>
        <w:ind w:firstLine="720"/>
        <w:rPr>
          <w:b/>
          <w:bCs/>
          <w:color w:val="auto"/>
          <w:sz w:val="28"/>
          <w:szCs w:val="28"/>
          <w:lang w:val="vi-VN"/>
        </w:rPr>
      </w:pPr>
      <w:r w:rsidRPr="0041594A">
        <w:rPr>
          <w:b/>
          <w:bCs/>
          <w:color w:val="auto"/>
          <w:sz w:val="28"/>
          <w:szCs w:val="28"/>
          <w:lang w:val="vi-VN"/>
        </w:rPr>
        <w:t>Điều 2. Đối tượng áp dụng</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t>Thông tư này áp dụng đối với các phòng thử nghiệm(của quốc gia khác  hay vùng lãnh thổ khác) hoạt động trong lĩnh vực viễn thông và công nghệ thông tin; và các cơ quan đánh giá sự phù hợp trong lĩnh vực thông tin và truyền thông theo các quy định hiện hành của Việt Nam.</w:t>
      </w:r>
    </w:p>
    <w:p w:rsidR="00AD1181" w:rsidRPr="009559F7" w:rsidRDefault="00AD1181" w:rsidP="00DD6F73">
      <w:pPr>
        <w:spacing w:before="60" w:after="60"/>
        <w:ind w:firstLine="720"/>
        <w:rPr>
          <w:b/>
          <w:bCs/>
          <w:color w:val="auto"/>
          <w:sz w:val="28"/>
          <w:szCs w:val="28"/>
          <w:lang w:val="vi-VN"/>
        </w:rPr>
      </w:pPr>
      <w:r w:rsidRPr="009559F7">
        <w:rPr>
          <w:b/>
          <w:bCs/>
          <w:color w:val="auto"/>
          <w:sz w:val="28"/>
          <w:szCs w:val="28"/>
          <w:lang w:val="vi-VN"/>
        </w:rPr>
        <w:t>Điều 3. Giải thích từ ngữ</w:t>
      </w:r>
    </w:p>
    <w:p w:rsidR="00AD1181" w:rsidRPr="009559F7" w:rsidRDefault="00AD1181" w:rsidP="009C0861">
      <w:pPr>
        <w:spacing w:before="60" w:after="60"/>
        <w:ind w:firstLine="720"/>
        <w:rPr>
          <w:color w:val="auto"/>
          <w:sz w:val="28"/>
          <w:szCs w:val="28"/>
          <w:lang w:val="vi-VN"/>
        </w:rPr>
      </w:pPr>
      <w:r w:rsidRPr="009559F7">
        <w:rPr>
          <w:color w:val="auto"/>
          <w:sz w:val="28"/>
          <w:szCs w:val="28"/>
          <w:lang w:val="vi-VN"/>
        </w:rPr>
        <w:t>Trong Thông tư này, các từ ngữ dưới đây được hiểu như sau:</w:t>
      </w:r>
    </w:p>
    <w:p w:rsidR="00AD1181" w:rsidRPr="009559F7" w:rsidRDefault="00AD1181" w:rsidP="009C0861">
      <w:pPr>
        <w:pStyle w:val="ListParagraph"/>
        <w:tabs>
          <w:tab w:val="left" w:pos="1134"/>
        </w:tabs>
        <w:spacing w:before="60" w:after="60"/>
        <w:ind w:left="0" w:firstLine="720"/>
        <w:rPr>
          <w:color w:val="auto"/>
          <w:sz w:val="28"/>
          <w:szCs w:val="28"/>
          <w:lang w:val="vi-VN"/>
        </w:rPr>
      </w:pPr>
      <w:r w:rsidRPr="009559F7">
        <w:rPr>
          <w:color w:val="auto"/>
          <w:sz w:val="28"/>
          <w:szCs w:val="28"/>
          <w:lang w:val="vi-VN"/>
        </w:rPr>
        <w:t>1. Phòng thử nghiệm (của quốc gia khác, vùng lãnh thổ khác) là tổ chức  thực hiện các thao tác kỹ thuật nhằm xác định đặc tính của sản phẩm theo một quy trình nhất định.</w:t>
      </w:r>
    </w:p>
    <w:p w:rsidR="00AD1181" w:rsidRPr="009559F7" w:rsidRDefault="00AD1181" w:rsidP="009C0861">
      <w:pPr>
        <w:pStyle w:val="ListParagraph"/>
        <w:tabs>
          <w:tab w:val="left" w:pos="1134"/>
        </w:tabs>
        <w:spacing w:before="60" w:after="60"/>
        <w:ind w:left="0" w:firstLine="720"/>
        <w:rPr>
          <w:color w:val="auto"/>
          <w:sz w:val="28"/>
          <w:szCs w:val="28"/>
          <w:lang w:val="vi-VN"/>
        </w:rPr>
      </w:pPr>
      <w:r w:rsidRPr="009559F7">
        <w:rPr>
          <w:color w:val="auto"/>
          <w:sz w:val="28"/>
          <w:szCs w:val="28"/>
          <w:lang w:val="vi-VN"/>
        </w:rPr>
        <w:lastRenderedPageBreak/>
        <w:t>2. Thừa nhận phòng thử nghiệm (thừa nhận kết quả thử nghiệm) là việc Bộ Thông tin và Truyền thông chấp nhận kết quả thử nghiệm do phòng thử nghiệm của quốc gia khác, vùng lãnh thổ khác thực hiện. Kết quả thử nghiệm của phòng thử nghiệm được thừa nhận sẽ được chấp nhận để phục vụ hoạt động đánh giá phù hợp đối với các sản phẩm, hàng hóa lĩnh vực viễn thông và công nghệ thông tin ở Việt Nam.</w:t>
      </w:r>
    </w:p>
    <w:p w:rsidR="00AD1181" w:rsidRPr="009559F7" w:rsidRDefault="00AD1181" w:rsidP="009C0861">
      <w:pPr>
        <w:pStyle w:val="ListParagraph"/>
        <w:tabs>
          <w:tab w:val="left" w:pos="1134"/>
        </w:tabs>
        <w:spacing w:before="60" w:after="60"/>
        <w:ind w:left="0" w:firstLine="720"/>
        <w:rPr>
          <w:color w:val="auto"/>
          <w:sz w:val="28"/>
          <w:szCs w:val="28"/>
          <w:lang w:val="vi-VN"/>
        </w:rPr>
      </w:pPr>
      <w:r w:rsidRPr="009559F7">
        <w:rPr>
          <w:color w:val="auto"/>
          <w:sz w:val="28"/>
          <w:szCs w:val="28"/>
          <w:lang w:val="vi-VN"/>
        </w:rPr>
        <w:t xml:space="preserve">3. Bên tham gia MRA là đại diện quốc gia (trong </w:t>
      </w:r>
      <w:r w:rsidR="004854BF" w:rsidRPr="009559F7">
        <w:rPr>
          <w:color w:val="auto"/>
          <w:sz w:val="28"/>
          <w:szCs w:val="28"/>
          <w:lang w:val="vi-VN"/>
        </w:rPr>
        <w:t>Hiệp hội</w:t>
      </w:r>
      <w:r w:rsidRPr="009559F7">
        <w:rPr>
          <w:color w:val="auto"/>
          <w:sz w:val="28"/>
          <w:szCs w:val="28"/>
          <w:lang w:val="vi-VN"/>
        </w:rPr>
        <w:t xml:space="preserve"> các quốc gia Đông Nam Á – ASEAN) hoặc nền kinh tế (trong </w:t>
      </w:r>
      <w:r w:rsidR="004854BF" w:rsidRPr="009559F7">
        <w:rPr>
          <w:color w:val="auto"/>
          <w:sz w:val="28"/>
          <w:szCs w:val="28"/>
          <w:lang w:val="vi-VN"/>
        </w:rPr>
        <w:t>Diễn đàn</w:t>
      </w:r>
      <w:r w:rsidRPr="009559F7">
        <w:rPr>
          <w:color w:val="auto"/>
          <w:sz w:val="28"/>
          <w:szCs w:val="28"/>
          <w:lang w:val="vi-VN"/>
        </w:rPr>
        <w:t xml:space="preserve"> hợp tác kinh tế Châu Á – Thái Bình Dương - APEC) đã trao đổi thư triển khai thoả thuận thừa nhận lẫn nhau về đánh giá phù hợp đối với các sản phẩm viễn thông và công nghệ thông tin với Việt Nam.</w:t>
      </w:r>
    </w:p>
    <w:p w:rsidR="00AD1181" w:rsidRPr="009559F7" w:rsidRDefault="00AD1181" w:rsidP="00046DEC">
      <w:pPr>
        <w:pStyle w:val="ListParagraph"/>
        <w:tabs>
          <w:tab w:val="left" w:pos="1134"/>
        </w:tabs>
        <w:spacing w:before="60" w:after="60"/>
        <w:ind w:left="0" w:firstLine="720"/>
        <w:rPr>
          <w:color w:val="auto"/>
          <w:sz w:val="28"/>
          <w:szCs w:val="28"/>
          <w:lang w:val="vi-VN"/>
        </w:rPr>
      </w:pPr>
      <w:r w:rsidRPr="009559F7">
        <w:rPr>
          <w:color w:val="auto"/>
          <w:sz w:val="28"/>
          <w:szCs w:val="28"/>
          <w:lang w:val="vi-VN"/>
        </w:rPr>
        <w:t>4. Cơ quan chỉ định (của quốc gia khác, vùng lãnh thổ khác) là tổ chức có thẩm quyền giao quyền cho phòng thử nghiệm thực hiện chức năng thử nghiệm.</w:t>
      </w:r>
    </w:p>
    <w:p w:rsidR="00AD1181" w:rsidRPr="009559F7" w:rsidRDefault="00AD1181" w:rsidP="00046DEC">
      <w:pPr>
        <w:pStyle w:val="ListParagraph"/>
        <w:tabs>
          <w:tab w:val="left" w:pos="1134"/>
        </w:tabs>
        <w:spacing w:before="60" w:after="60"/>
        <w:ind w:left="0" w:firstLine="720"/>
        <w:rPr>
          <w:color w:val="auto"/>
          <w:sz w:val="28"/>
          <w:szCs w:val="28"/>
          <w:lang w:val="vi-VN"/>
        </w:rPr>
      </w:pPr>
      <w:r w:rsidRPr="009559F7">
        <w:rPr>
          <w:color w:val="auto"/>
          <w:sz w:val="28"/>
          <w:szCs w:val="28"/>
          <w:lang w:val="vi-VN"/>
        </w:rPr>
        <w:t>5. Cơ quan công nhận (của quốc gia khác, vùng lãnh thổ khác) là tổ chức có thẩm quyền thực hiện công nhận phòng thử nghiệm đáp ứng một hoặc nhiều tiêu chuẩn về hoạt động thử nghiệm.</w:t>
      </w:r>
    </w:p>
    <w:p w:rsidR="00AD1181" w:rsidRPr="009559F7" w:rsidRDefault="00AD1181" w:rsidP="00CB0F7C">
      <w:pPr>
        <w:spacing w:before="60" w:after="60"/>
        <w:ind w:firstLine="720"/>
        <w:rPr>
          <w:b/>
          <w:bCs/>
          <w:color w:val="auto"/>
          <w:sz w:val="28"/>
          <w:szCs w:val="28"/>
          <w:lang w:val="vi-VN"/>
        </w:rPr>
      </w:pPr>
      <w:r w:rsidRPr="009559F7">
        <w:rPr>
          <w:b/>
          <w:bCs/>
          <w:color w:val="auto"/>
          <w:sz w:val="28"/>
          <w:szCs w:val="28"/>
          <w:lang w:val="vi-VN"/>
        </w:rPr>
        <w:t>Điều 4. Yêu cầu thừa nhận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Để được thừa nhậntheo các thỏa thuận thừa nhận lẫn nhau về đánh giá phù hợp đối với sản phẩm viễn thông và công nghệ thông tin, phòng thử nghiệmphải đáp ứng các yêu cầu sau đây:</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1. Được Bên tham gia MRA chỉ định có đủ năng lực và đề nghị Bộ Thông tin và Truyền thông thừa nhận.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2. Được công nhận tuân thủ tiêu chuẩn ISO/IEC 17025 –"Yêu cầu chung về năng lực của các phòng thử nghiệm và hiệu chuẩn" với phạm vi phù hợp với phạm vi đề nghị thừa nhận. Trường hợp sử dụng thầu phụ thì nhà thầu phụ cũng phải được Bộ Thông tin và Truyền thông thừa nhận.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 xml:space="preserve">3. Phạm vi đăng ký thừa nhận của phòng thử nghiệmphù hợp với phạm vi thoả thuận thừa nhận lẫn nhau về đánh giá phù hợp mà Việt Nam (đại diện là Bộ Thông tin và Truyền thông) và bên tham gia MRA liên quan đã thống nhất. </w:t>
      </w:r>
    </w:p>
    <w:p w:rsidR="00AD1181" w:rsidRPr="009559F7" w:rsidRDefault="00AD1181" w:rsidP="0083782A">
      <w:pPr>
        <w:spacing w:before="60" w:after="60"/>
        <w:ind w:firstLine="720"/>
        <w:rPr>
          <w:b/>
          <w:bCs/>
          <w:color w:val="auto"/>
          <w:sz w:val="28"/>
          <w:szCs w:val="28"/>
          <w:lang w:val="vi-VN"/>
        </w:rPr>
      </w:pPr>
      <w:r w:rsidRPr="009559F7">
        <w:rPr>
          <w:b/>
          <w:bCs/>
          <w:color w:val="auto"/>
          <w:sz w:val="28"/>
          <w:szCs w:val="28"/>
          <w:lang w:val="vi-VN"/>
        </w:rPr>
        <w:t>Điều 5. Hồ sơ đề nghị thừa nhận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1. Bên tham gia MRA gửi 01 (một) bộ hồ sơ trực tiếp hoặc qua đường bưu chính đến: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Vụ Khoa học và Công nghệ (Bộ Thông tin và Truyền thông)</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Địa chỉ: 18 Nguyễn Du, Quận Hai Bà Trưng, Hà Nội</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Điện thoại: +84(4)39437328</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t>2. Hồ sơ đăng ký được thừa nhận bao gồm:</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t>a) Văn bản đề nghị thừa nhận của Bên tham gia MRA.</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t xml:space="preserve">b) Biểu mẫu thông tin về phòng thử nghiệm và phạm vi đề nghị thừa nhận </w:t>
      </w:r>
      <w:r w:rsidRPr="009559F7">
        <w:rPr>
          <w:i/>
          <w:iCs/>
          <w:color w:val="auto"/>
          <w:sz w:val="28"/>
          <w:szCs w:val="28"/>
          <w:lang w:val="vi-VN"/>
        </w:rPr>
        <w:t xml:space="preserve">(Phụ lục </w:t>
      </w:r>
      <w:r w:rsidR="002C6144" w:rsidRPr="009559F7">
        <w:rPr>
          <w:i/>
          <w:iCs/>
          <w:color w:val="auto"/>
          <w:sz w:val="28"/>
          <w:szCs w:val="28"/>
          <w:lang w:val="vi-VN"/>
        </w:rPr>
        <w:t>I</w:t>
      </w:r>
      <w:r w:rsidR="004854BF" w:rsidRPr="009559F7">
        <w:rPr>
          <w:i/>
          <w:iCs/>
          <w:color w:val="auto"/>
          <w:sz w:val="28"/>
          <w:szCs w:val="28"/>
          <w:lang w:val="vi-VN"/>
        </w:rPr>
        <w:t>của Thông tư này</w:t>
      </w:r>
      <w:r w:rsidRPr="009559F7">
        <w:rPr>
          <w:i/>
          <w:iCs/>
          <w:color w:val="auto"/>
          <w:sz w:val="28"/>
          <w:szCs w:val="28"/>
          <w:lang w:val="vi-VN"/>
        </w:rPr>
        <w:t>)</w:t>
      </w:r>
      <w:r w:rsidRPr="009559F7">
        <w:rPr>
          <w:color w:val="auto"/>
          <w:sz w:val="28"/>
          <w:szCs w:val="28"/>
          <w:lang w:val="vi-VN"/>
        </w:rPr>
        <w:t>.</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t>c) Bản sao chứng chỉ công nhận phù hợp tiêu chuẩn ISO/IEC 17025 kèm theo phạm vi công nhận phù hợp với phạm vi đề nghị thừa nhận.</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lastRenderedPageBreak/>
        <w:t>d) Mẫu kết quả thử nghiệm phù hợp tiêu chuẩn, quy chuẩn kỹ thuật quốc gia tương ứng của Việt Nam.</w:t>
      </w:r>
    </w:p>
    <w:p w:rsidR="00AD1181" w:rsidRPr="009559F7" w:rsidRDefault="00AD1181" w:rsidP="00DD6F73">
      <w:pPr>
        <w:spacing w:before="60" w:after="60"/>
        <w:ind w:firstLine="720"/>
        <w:rPr>
          <w:color w:val="auto"/>
          <w:sz w:val="28"/>
          <w:szCs w:val="28"/>
          <w:lang w:val="vi-VN"/>
        </w:rPr>
      </w:pPr>
      <w:r w:rsidRPr="009559F7">
        <w:rPr>
          <w:color w:val="auto"/>
          <w:sz w:val="28"/>
          <w:szCs w:val="28"/>
          <w:lang w:val="vi-VN"/>
        </w:rPr>
        <w:t>đ) Quy trình đánh giá được sử dụng để chỉ định phòng thử nghiệm (đối với mỗi Bên tham gia MRA).</w:t>
      </w:r>
    </w:p>
    <w:p w:rsidR="00AD1181" w:rsidRPr="009559F7" w:rsidRDefault="00AD1181" w:rsidP="0083782A">
      <w:pPr>
        <w:spacing w:before="60" w:after="60"/>
        <w:ind w:firstLine="720"/>
        <w:rPr>
          <w:b/>
          <w:bCs/>
          <w:color w:val="auto"/>
          <w:sz w:val="28"/>
          <w:szCs w:val="28"/>
          <w:lang w:val="vi-VN"/>
        </w:rPr>
      </w:pPr>
      <w:r w:rsidRPr="009559F7">
        <w:rPr>
          <w:b/>
          <w:bCs/>
          <w:color w:val="auto"/>
          <w:sz w:val="28"/>
          <w:szCs w:val="28"/>
          <w:lang w:val="vi-VN"/>
        </w:rPr>
        <w:t>Điều 6. Đánh giá hồ sơ đề nghị thừa nhận</w:t>
      </w:r>
    </w:p>
    <w:p w:rsidR="00AD1181" w:rsidRPr="009559F7" w:rsidRDefault="00AD1181" w:rsidP="00CB0F7C">
      <w:pPr>
        <w:spacing w:before="60" w:after="60"/>
        <w:ind w:firstLine="720"/>
        <w:rPr>
          <w:color w:val="auto"/>
          <w:sz w:val="28"/>
          <w:szCs w:val="28"/>
          <w:lang w:val="vi-VN"/>
        </w:rPr>
      </w:pPr>
      <w:r w:rsidRPr="009559F7">
        <w:rPr>
          <w:color w:val="auto"/>
          <w:sz w:val="28"/>
          <w:szCs w:val="28"/>
          <w:lang w:val="vi-VN"/>
        </w:rPr>
        <w:t>1. Bộ Thông tin và Truyền thông xem xét, đánh giá hồ sơ theo các yêu cầu tại Khoản 1 Điều 5 Thông tư này. Trường hợp hồ sơ chưa đầy đủ và đúng quy định, Bộ Thông tin và Truyền thông sẽ yêu cầu hoàn chỉnh hồ sơ trong thời hạn 10 (mười) ngày làm việc kể từ khi nhận được hồ sơ. Bên tham gia MRA phải hoàn thiện hồ sơ trong thời hạn 10 (mười) ngày làm việc.</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t xml:space="preserve">2. Trường hợp đáp ứng yêu cầu tại Điều 4 Thông tư này, Bộ Thông tin và Truyền thông xem xét và ra Quyết định thừa nhận phòng thử nghiệm và gửi đến Bên tham gia MRA trong thời hạn 60 (sáu mươi) ngày kể từ ngày nhận được hồ sơ đầy đủ và đúng quy định </w:t>
      </w:r>
      <w:r w:rsidRPr="009559F7">
        <w:rPr>
          <w:i/>
          <w:iCs/>
          <w:color w:val="auto"/>
          <w:sz w:val="28"/>
          <w:szCs w:val="28"/>
          <w:lang w:val="vi-VN"/>
        </w:rPr>
        <w:t xml:space="preserve">(Phụ lục </w:t>
      </w:r>
      <w:r w:rsidR="002C6144" w:rsidRPr="009559F7">
        <w:rPr>
          <w:i/>
          <w:iCs/>
          <w:color w:val="auto"/>
          <w:sz w:val="28"/>
          <w:szCs w:val="28"/>
          <w:lang w:val="vi-VN"/>
        </w:rPr>
        <w:t>II</w:t>
      </w:r>
      <w:r w:rsidR="004854BF" w:rsidRPr="009559F7">
        <w:rPr>
          <w:i/>
          <w:iCs/>
          <w:color w:val="auto"/>
          <w:sz w:val="28"/>
          <w:szCs w:val="28"/>
          <w:lang w:val="vi-VN"/>
        </w:rPr>
        <w:t>của Thông tư này</w:t>
      </w:r>
      <w:r w:rsidRPr="009559F7">
        <w:rPr>
          <w:i/>
          <w:iCs/>
          <w:color w:val="auto"/>
          <w:sz w:val="28"/>
          <w:szCs w:val="28"/>
          <w:lang w:val="vi-VN"/>
        </w:rPr>
        <w:t>)</w:t>
      </w:r>
      <w:r w:rsidRPr="009559F7">
        <w:rPr>
          <w:color w:val="auto"/>
          <w:sz w:val="28"/>
          <w:szCs w:val="28"/>
          <w:lang w:val="vi-VN"/>
        </w:rPr>
        <w:t xml:space="preserve">. </w:t>
      </w:r>
    </w:p>
    <w:p w:rsidR="00AD1181" w:rsidRPr="009559F7" w:rsidRDefault="00AD1181" w:rsidP="0083782A">
      <w:pPr>
        <w:spacing w:before="60" w:after="60"/>
        <w:ind w:firstLine="720"/>
        <w:rPr>
          <w:b/>
          <w:bCs/>
          <w:color w:val="auto"/>
          <w:sz w:val="28"/>
          <w:szCs w:val="28"/>
          <w:lang w:val="vi-VN"/>
        </w:rPr>
      </w:pPr>
      <w:r w:rsidRPr="009559F7">
        <w:rPr>
          <w:b/>
          <w:bCs/>
          <w:color w:val="auto"/>
          <w:sz w:val="28"/>
          <w:szCs w:val="28"/>
          <w:lang w:val="vi-VN"/>
        </w:rPr>
        <w:t>Điều 7. Thay đổi thông tin về phòng thử nghiệm</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t xml:space="preserve">1. Trường hợp có sự thay đổi về thông tin phòng thử nghiệm, phạm vi công nhận, phạm vi chỉ định hoặc thông tin có ảnh hưởng đến khả năng tiếp tục tiến hành các hoạt động trong phạm vi được thừa nhận, Bên tham gia MRA phải gửi yêu cầu cập nhật. </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t>2. Bộ Thông tin và Truyền thôngxem xét và ra Quyết định thừa nhận phòng thử nghiệm</w:t>
      </w:r>
      <w:r w:rsidR="004854BF" w:rsidRPr="009559F7">
        <w:rPr>
          <w:color w:val="auto"/>
          <w:sz w:val="28"/>
          <w:szCs w:val="28"/>
          <w:lang w:val="vi-VN"/>
        </w:rPr>
        <w:t xml:space="preserve"> phản ánh việc thay đổi thông tin tại Khoản 1 Điều này</w:t>
      </w:r>
      <w:r w:rsidRPr="009559F7">
        <w:rPr>
          <w:color w:val="auto"/>
          <w:sz w:val="28"/>
          <w:szCs w:val="28"/>
          <w:lang w:val="vi-VN"/>
        </w:rPr>
        <w:t>.</w:t>
      </w:r>
    </w:p>
    <w:p w:rsidR="00AD1181" w:rsidRPr="009559F7" w:rsidRDefault="00AD1181" w:rsidP="0083782A">
      <w:pPr>
        <w:spacing w:before="60" w:after="60"/>
        <w:ind w:firstLine="720"/>
        <w:rPr>
          <w:b/>
          <w:bCs/>
          <w:color w:val="auto"/>
          <w:sz w:val="28"/>
          <w:szCs w:val="28"/>
          <w:lang w:val="vi-VN"/>
        </w:rPr>
      </w:pPr>
      <w:r w:rsidRPr="009559F7">
        <w:rPr>
          <w:b/>
          <w:bCs/>
          <w:color w:val="auto"/>
          <w:sz w:val="28"/>
          <w:szCs w:val="28"/>
          <w:lang w:val="vi-VN"/>
        </w:rPr>
        <w:t>Điều 8. Hủy bỏ hiệu lực thừa nhận</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t xml:space="preserve">Trong trường hợp phát hiện phòng thử nghiệm không tuân thủ những yêu cầu của Thông tư nàyhoặc có đề nghị từ Bên tham gia MRA, Bộ Thông tin và Truyền thôngra Quyết địnhhủy bỏ hiệu lực thừa nhận </w:t>
      </w:r>
      <w:r w:rsidRPr="009559F7">
        <w:rPr>
          <w:i/>
          <w:iCs/>
          <w:color w:val="auto"/>
          <w:sz w:val="28"/>
          <w:szCs w:val="28"/>
          <w:lang w:val="vi-VN"/>
        </w:rPr>
        <w:t xml:space="preserve">(Phụ lục </w:t>
      </w:r>
      <w:r w:rsidR="002C6144" w:rsidRPr="009559F7">
        <w:rPr>
          <w:i/>
          <w:iCs/>
          <w:color w:val="auto"/>
          <w:sz w:val="28"/>
          <w:szCs w:val="28"/>
          <w:lang w:val="vi-VN"/>
        </w:rPr>
        <w:t>III</w:t>
      </w:r>
      <w:r w:rsidR="004854BF" w:rsidRPr="009559F7">
        <w:rPr>
          <w:i/>
          <w:iCs/>
          <w:color w:val="auto"/>
          <w:sz w:val="28"/>
          <w:szCs w:val="28"/>
          <w:lang w:val="vi-VN"/>
        </w:rPr>
        <w:t>của Thông tư này</w:t>
      </w:r>
      <w:r w:rsidRPr="009559F7">
        <w:rPr>
          <w:i/>
          <w:iCs/>
          <w:color w:val="auto"/>
          <w:sz w:val="28"/>
          <w:szCs w:val="28"/>
          <w:lang w:val="vi-VN"/>
        </w:rPr>
        <w:t>)</w:t>
      </w:r>
      <w:r w:rsidRPr="009559F7">
        <w:rPr>
          <w:color w:val="auto"/>
          <w:sz w:val="28"/>
          <w:szCs w:val="28"/>
          <w:lang w:val="vi-VN"/>
        </w:rPr>
        <w:t xml:space="preserve">. </w:t>
      </w:r>
    </w:p>
    <w:p w:rsidR="00AD1181" w:rsidRPr="009559F7" w:rsidRDefault="00AD1181" w:rsidP="0083782A">
      <w:pPr>
        <w:widowControl w:val="0"/>
        <w:suppressAutoHyphens w:val="0"/>
        <w:snapToGrid w:val="0"/>
        <w:spacing w:before="60" w:after="60"/>
        <w:ind w:firstLine="720"/>
        <w:rPr>
          <w:b/>
          <w:bCs/>
          <w:color w:val="auto"/>
          <w:sz w:val="28"/>
          <w:szCs w:val="28"/>
          <w:lang w:val="vi-VN"/>
        </w:rPr>
      </w:pPr>
      <w:r w:rsidRPr="009559F7">
        <w:rPr>
          <w:b/>
          <w:bCs/>
          <w:color w:val="auto"/>
          <w:sz w:val="28"/>
          <w:szCs w:val="28"/>
          <w:lang w:val="vi-VN"/>
        </w:rPr>
        <w:t>Ðiều 9. Trách nhiệm của các cơ quan</w:t>
      </w:r>
      <w:r w:rsidR="004854BF" w:rsidRPr="009559F7">
        <w:rPr>
          <w:b/>
          <w:bCs/>
          <w:color w:val="auto"/>
          <w:sz w:val="28"/>
          <w:szCs w:val="28"/>
          <w:lang w:val="vi-VN"/>
        </w:rPr>
        <w:t>, tổ chức</w:t>
      </w:r>
      <w:r w:rsidRPr="009559F7">
        <w:rPr>
          <w:b/>
          <w:bCs/>
          <w:color w:val="auto"/>
          <w:sz w:val="28"/>
          <w:szCs w:val="28"/>
          <w:lang w:val="vi-VN"/>
        </w:rPr>
        <w:t xml:space="preserve"> liên quan</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1. Vụ Khoa học và Công nghệ có trách nhiệm:</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a) Chủ trì, phối hợp với các cơ quan, đơn vị, Bên tham gia MRA liên quan tổ chức hướng dẫn thực hiện Thông tư này.</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b) Chủ trì, phối hợp với Trung tâm thông tin cập nhật Danh sách các phòng thử nghiệm được thừa nhận trên cổng thông tin điện tử của Bộ Thông tin và Truyền thông.</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c) Tổ chức xem xét, trình Bộ trưởng Bộ Thông tin và Truyền thông phê duyệt để cập nhật, bổ sung Danh mục các tiêu chuẩn, quy chuẩn kỹ thuật quốc gia có liên quan đến các Thỏa thuận thừa nhận lẫn nhau đối với sản phẩm, hàng hóa lĩnh vực viễn thông và công nghệ thông tin theo các quy định hiện hành; thông báo đến các Bên tham gia MRA có liên quan.</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2. Các tổ chức đánh giá sự phù hợp trong lĩnh vực thông tin và truyền thông phối hợp hướng dẫn và triển khai thực hiện Thông tư này.</w:t>
      </w:r>
    </w:p>
    <w:p w:rsidR="00AD1181" w:rsidRPr="009559F7" w:rsidRDefault="00AD1181" w:rsidP="0083782A">
      <w:pPr>
        <w:spacing w:before="60" w:after="60"/>
        <w:ind w:firstLine="720"/>
        <w:rPr>
          <w:color w:val="auto"/>
          <w:sz w:val="28"/>
          <w:szCs w:val="28"/>
          <w:lang w:val="vi-VN"/>
        </w:rPr>
      </w:pPr>
      <w:r w:rsidRPr="009559F7">
        <w:rPr>
          <w:color w:val="auto"/>
          <w:sz w:val="28"/>
          <w:szCs w:val="28"/>
          <w:lang w:val="vi-VN"/>
        </w:rPr>
        <w:lastRenderedPageBreak/>
        <w:t xml:space="preserve">3. Các phòng thử nghiệm được thừa nhận có trách nhiệm thực hiện các quy định tại Thông tư này, các quy định về thừa nhận lẫn nhau liên quan; và phải chịu sự kiểm tra của cơ quan có thẩm quyền trong trường hợp cần thiết. </w:t>
      </w:r>
    </w:p>
    <w:p w:rsidR="00AD1181" w:rsidRPr="009559F7" w:rsidRDefault="00AD1181" w:rsidP="0083782A">
      <w:pPr>
        <w:widowControl w:val="0"/>
        <w:suppressAutoHyphens w:val="0"/>
        <w:snapToGrid w:val="0"/>
        <w:spacing w:before="60" w:after="60"/>
        <w:ind w:firstLine="720"/>
        <w:rPr>
          <w:b/>
          <w:bCs/>
          <w:color w:val="auto"/>
          <w:sz w:val="28"/>
          <w:szCs w:val="28"/>
          <w:lang w:val="vi-VN"/>
        </w:rPr>
      </w:pPr>
      <w:r w:rsidRPr="009559F7">
        <w:rPr>
          <w:b/>
          <w:bCs/>
          <w:color w:val="auto"/>
          <w:sz w:val="28"/>
          <w:szCs w:val="28"/>
          <w:lang w:val="vi-VN"/>
        </w:rPr>
        <w:t>Điều 10. Hiệu lực thi hành</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 xml:space="preserve">1. Thông tư này có hiệu lực kể từ ngày </w:t>
      </w:r>
      <w:r w:rsidR="00371AC2" w:rsidRPr="009559F7">
        <w:rPr>
          <w:color w:val="auto"/>
          <w:sz w:val="28"/>
          <w:szCs w:val="28"/>
          <w:lang w:val="vi-VN"/>
        </w:rPr>
        <w:t>16</w:t>
      </w:r>
      <w:r w:rsidRPr="009559F7">
        <w:rPr>
          <w:color w:val="auto"/>
          <w:sz w:val="28"/>
          <w:szCs w:val="28"/>
          <w:lang w:val="vi-VN"/>
        </w:rPr>
        <w:t xml:space="preserve"> tháng </w:t>
      </w:r>
      <w:r w:rsidR="00371AC2" w:rsidRPr="009559F7">
        <w:rPr>
          <w:color w:val="auto"/>
          <w:sz w:val="28"/>
          <w:szCs w:val="28"/>
          <w:lang w:val="vi-VN"/>
        </w:rPr>
        <w:t>2</w:t>
      </w:r>
      <w:r w:rsidRPr="009559F7">
        <w:rPr>
          <w:color w:val="auto"/>
          <w:sz w:val="28"/>
          <w:szCs w:val="28"/>
          <w:lang w:val="vi-VN"/>
        </w:rPr>
        <w:t xml:space="preserve"> năm 2015. </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 xml:space="preserve">2. Bãi bỏ Quyết định số 172/2003/QĐ-BBCVT ngày 30 tháng 12 năm 2003 của Bộ trưởng Bộ Bưu chính, Viễn thông (nay là Bộ Thông tin và Truyền thông) quy định về việc thừa nhận các phòng thử nghiệm đã được các Bên tham gia thoả thuận thừa nhận lẫn nhau về đánh giá hợp chuẩn thiết bị viễn thông với Việt Nam chỉ định. </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3. Trong quá trình thực hiện, nếu có vướng mắc, đề nghị phản ánh về Bộ Thông tin và Truyền thông (Vụ Khoa học và Công nghệ) để kịp thời giải quyết.</w:t>
      </w:r>
    </w:p>
    <w:p w:rsidR="00AD1181" w:rsidRPr="009559F7" w:rsidRDefault="00AD1181" w:rsidP="0083782A">
      <w:pPr>
        <w:widowControl w:val="0"/>
        <w:suppressAutoHyphens w:val="0"/>
        <w:snapToGrid w:val="0"/>
        <w:spacing w:before="60" w:after="60"/>
        <w:ind w:firstLine="720"/>
        <w:rPr>
          <w:color w:val="auto"/>
          <w:sz w:val="28"/>
          <w:szCs w:val="28"/>
          <w:lang w:val="vi-VN"/>
        </w:rPr>
      </w:pPr>
      <w:r w:rsidRPr="009559F7">
        <w:rPr>
          <w:color w:val="auto"/>
          <w:sz w:val="28"/>
          <w:szCs w:val="28"/>
          <w:lang w:val="vi-VN"/>
        </w:rPr>
        <w:t>4. Chánh Văn phòng, Vụ trưởng Vụ Khoa học và Công nghệ và các cơ quan, tổ chức, cá nhân có liên quan chịu trách nhiệm thi hành Thông tư này./.</w:t>
      </w:r>
    </w:p>
    <w:p w:rsidR="00AD1181" w:rsidRPr="009559F7" w:rsidRDefault="00AD1181">
      <w:pPr>
        <w:widowControl w:val="0"/>
        <w:suppressAutoHyphens w:val="0"/>
        <w:snapToGrid w:val="0"/>
        <w:spacing w:before="120" w:after="60" w:line="288" w:lineRule="auto"/>
        <w:ind w:firstLine="720"/>
        <w:rPr>
          <w:color w:val="auto"/>
          <w:sz w:val="20"/>
          <w:szCs w:val="20"/>
          <w:lang w:val="vi-VN"/>
        </w:rPr>
      </w:pPr>
    </w:p>
    <w:tbl>
      <w:tblPr>
        <w:tblW w:w="0" w:type="auto"/>
        <w:tblInd w:w="-106" w:type="dxa"/>
        <w:tblLayout w:type="fixed"/>
        <w:tblLook w:val="0000"/>
      </w:tblPr>
      <w:tblGrid>
        <w:gridCol w:w="5637"/>
        <w:gridCol w:w="3606"/>
      </w:tblGrid>
      <w:tr w:rsidR="00AD1181">
        <w:tc>
          <w:tcPr>
            <w:tcW w:w="5637" w:type="dxa"/>
          </w:tcPr>
          <w:p w:rsidR="00AD1181" w:rsidRDefault="00AD1181">
            <w:pPr>
              <w:snapToGrid w:val="0"/>
              <w:spacing w:after="0" w:line="240" w:lineRule="atLeast"/>
              <w:ind w:firstLine="0"/>
              <w:rPr>
                <w:b/>
                <w:bCs/>
                <w:i/>
                <w:iCs/>
                <w:color w:val="000000"/>
                <w:lang w:val="vi-VN"/>
              </w:rPr>
            </w:pPr>
            <w:r>
              <w:rPr>
                <w:b/>
                <w:bCs/>
                <w:i/>
                <w:iCs/>
                <w:color w:val="000000"/>
                <w:lang w:val="vi-VN"/>
              </w:rPr>
              <w:t>Nơi nhận:</w:t>
            </w:r>
          </w:p>
          <w:p w:rsidR="00AD1181" w:rsidRPr="00C8643F" w:rsidRDefault="00AD1181">
            <w:pPr>
              <w:spacing w:after="0" w:line="240" w:lineRule="atLeast"/>
              <w:ind w:hanging="8"/>
              <w:rPr>
                <w:color w:val="000000"/>
                <w:lang w:val="vi-VN"/>
              </w:rPr>
            </w:pPr>
            <w:r w:rsidRPr="00C8643F">
              <w:rPr>
                <w:color w:val="000000"/>
                <w:sz w:val="22"/>
                <w:szCs w:val="22"/>
                <w:lang w:val="vi-VN"/>
              </w:rPr>
              <w:t>- Các Bộ, cơ quan ngang Bộ, cơ quan thuộc Chính phủ;</w:t>
            </w:r>
          </w:p>
          <w:p w:rsidR="00AD1181" w:rsidRDefault="00AD1181">
            <w:pPr>
              <w:spacing w:after="0" w:line="240" w:lineRule="atLeast"/>
              <w:ind w:hanging="8"/>
              <w:rPr>
                <w:color w:val="000000"/>
                <w:lang w:val="vi-VN"/>
              </w:rPr>
            </w:pPr>
            <w:r>
              <w:rPr>
                <w:color w:val="000000"/>
                <w:sz w:val="22"/>
                <w:szCs w:val="22"/>
                <w:lang w:val="vi-VN"/>
              </w:rPr>
              <w:t xml:space="preserve">- UBND các tỉnh, thành phố trực thuộc </w:t>
            </w:r>
            <w:r w:rsidRPr="0041594A">
              <w:rPr>
                <w:color w:val="000000"/>
                <w:sz w:val="22"/>
                <w:szCs w:val="22"/>
                <w:lang w:val="vi-VN"/>
              </w:rPr>
              <w:t>TW</w:t>
            </w:r>
            <w:r>
              <w:rPr>
                <w:color w:val="000000"/>
                <w:sz w:val="22"/>
                <w:szCs w:val="22"/>
                <w:lang w:val="vi-VN"/>
              </w:rPr>
              <w:t>;</w:t>
            </w:r>
          </w:p>
          <w:p w:rsidR="00AD1181" w:rsidRDefault="00AD1181">
            <w:pPr>
              <w:spacing w:after="0" w:line="240" w:lineRule="atLeast"/>
              <w:ind w:hanging="8"/>
              <w:rPr>
                <w:color w:val="000000"/>
                <w:lang w:val="vi-VN"/>
              </w:rPr>
            </w:pPr>
            <w:r>
              <w:rPr>
                <w:color w:val="000000"/>
                <w:sz w:val="22"/>
                <w:szCs w:val="22"/>
                <w:lang w:val="vi-VN"/>
              </w:rPr>
              <w:t>- Đơn vị chuyên trách CNTT các Bộ, cơ quan ngang Bộ, cơ quan thuộc Chính phủ;</w:t>
            </w:r>
          </w:p>
          <w:p w:rsidR="00AD1181" w:rsidRDefault="00AD1181">
            <w:pPr>
              <w:spacing w:after="0" w:line="240" w:lineRule="atLeast"/>
              <w:ind w:hanging="8"/>
              <w:jc w:val="left"/>
              <w:rPr>
                <w:color w:val="000000"/>
                <w:lang w:val="vi-VN"/>
              </w:rPr>
            </w:pPr>
            <w:r>
              <w:rPr>
                <w:color w:val="000000"/>
                <w:sz w:val="22"/>
                <w:szCs w:val="22"/>
                <w:lang w:val="vi-VN"/>
              </w:rPr>
              <w:t>- Sở TT&amp;TT các tỉnh, thành phố trực thuộc TW;</w:t>
            </w:r>
          </w:p>
          <w:p w:rsidR="00AD1181" w:rsidRDefault="00AD1181">
            <w:pPr>
              <w:spacing w:after="0" w:line="240" w:lineRule="atLeast"/>
              <w:ind w:hanging="8"/>
              <w:rPr>
                <w:color w:val="000000"/>
                <w:lang w:val="vi-VN"/>
              </w:rPr>
            </w:pPr>
            <w:r>
              <w:rPr>
                <w:color w:val="000000"/>
                <w:sz w:val="22"/>
                <w:szCs w:val="22"/>
                <w:lang w:val="vi-VN"/>
              </w:rPr>
              <w:t>- Công báo, Cổng Thông tin điện tử Chính phủ;</w:t>
            </w:r>
          </w:p>
          <w:p w:rsidR="00AD1181" w:rsidRDefault="00AD1181">
            <w:pPr>
              <w:spacing w:after="0" w:line="240" w:lineRule="atLeast"/>
              <w:ind w:hanging="8"/>
              <w:rPr>
                <w:color w:val="000000"/>
                <w:lang w:val="vi-VN"/>
              </w:rPr>
            </w:pPr>
            <w:r>
              <w:rPr>
                <w:color w:val="000000"/>
                <w:sz w:val="22"/>
                <w:szCs w:val="22"/>
                <w:lang w:val="vi-VN"/>
              </w:rPr>
              <w:t xml:space="preserve">- Cục Kiểm tra VBQPPL (Bộ Tư pháp);                                               </w:t>
            </w:r>
          </w:p>
          <w:p w:rsidR="00AD1181" w:rsidRDefault="00AD1181">
            <w:pPr>
              <w:spacing w:after="0" w:line="240" w:lineRule="atLeast"/>
              <w:ind w:hanging="8"/>
              <w:rPr>
                <w:color w:val="000000"/>
                <w:lang w:val="vi-VN"/>
              </w:rPr>
            </w:pPr>
            <w:r>
              <w:rPr>
                <w:color w:val="000000"/>
                <w:sz w:val="22"/>
                <w:szCs w:val="22"/>
                <w:lang w:val="vi-VN"/>
              </w:rPr>
              <w:t>- Bộ TT&amp;TT: Bộ trưởng và các Thứ trưởng, các cơ quan, đơn vị thuộc Bộ, cổng thông tin điện tử của Bộ;</w:t>
            </w:r>
          </w:p>
          <w:p w:rsidR="00AD1181" w:rsidRDefault="00AD1181" w:rsidP="00B95E8D">
            <w:pPr>
              <w:widowControl w:val="0"/>
              <w:suppressAutoHyphens w:val="0"/>
              <w:spacing w:after="6"/>
              <w:ind w:firstLine="0"/>
              <w:rPr>
                <w:color w:val="000000"/>
              </w:rPr>
            </w:pPr>
            <w:r>
              <w:rPr>
                <w:color w:val="000000"/>
                <w:sz w:val="22"/>
                <w:szCs w:val="22"/>
              </w:rPr>
              <w:t xml:space="preserve">- </w:t>
            </w:r>
            <w:proofErr w:type="spellStart"/>
            <w:r>
              <w:rPr>
                <w:color w:val="000000"/>
                <w:sz w:val="22"/>
                <w:szCs w:val="22"/>
              </w:rPr>
              <w:t>Lưu</w:t>
            </w:r>
            <w:proofErr w:type="spellEnd"/>
            <w:r>
              <w:rPr>
                <w:color w:val="000000"/>
                <w:sz w:val="22"/>
                <w:szCs w:val="22"/>
              </w:rPr>
              <w:t>: VT, KHCN (5).</w:t>
            </w:r>
          </w:p>
        </w:tc>
        <w:tc>
          <w:tcPr>
            <w:tcW w:w="3606" w:type="dxa"/>
          </w:tcPr>
          <w:p w:rsidR="00AD1181" w:rsidRDefault="00AD1181">
            <w:pPr>
              <w:widowControl w:val="0"/>
              <w:suppressAutoHyphens w:val="0"/>
              <w:snapToGrid w:val="0"/>
              <w:ind w:left="-3" w:right="-3" w:hanging="315"/>
              <w:jc w:val="center"/>
              <w:rPr>
                <w:b/>
                <w:bCs/>
                <w:color w:val="000000"/>
                <w:sz w:val="28"/>
                <w:szCs w:val="28"/>
              </w:rPr>
            </w:pPr>
            <w:r>
              <w:rPr>
                <w:b/>
                <w:bCs/>
                <w:color w:val="000000"/>
                <w:sz w:val="28"/>
                <w:szCs w:val="28"/>
              </w:rPr>
              <w:t>BỘ TRƯỞNG</w:t>
            </w:r>
          </w:p>
          <w:p w:rsidR="00AD1181" w:rsidRDefault="00AD1181">
            <w:pPr>
              <w:widowControl w:val="0"/>
              <w:suppressAutoHyphens w:val="0"/>
              <w:jc w:val="center"/>
              <w:rPr>
                <w:color w:val="000000"/>
              </w:rPr>
            </w:pPr>
          </w:p>
          <w:p w:rsidR="00AD1181" w:rsidRDefault="00AD1181">
            <w:pPr>
              <w:widowControl w:val="0"/>
              <w:suppressAutoHyphens w:val="0"/>
              <w:jc w:val="center"/>
              <w:rPr>
                <w:color w:val="000000"/>
              </w:rPr>
            </w:pPr>
          </w:p>
          <w:p w:rsidR="00AD1181" w:rsidRPr="00A75866" w:rsidRDefault="00A75866" w:rsidP="00225F6B">
            <w:pPr>
              <w:widowControl w:val="0"/>
              <w:suppressAutoHyphens w:val="0"/>
              <w:ind w:left="-3" w:right="-3" w:firstLine="105"/>
              <w:rPr>
                <w:b/>
                <w:iCs/>
                <w:color w:val="000000"/>
              </w:rPr>
            </w:pPr>
            <w:r>
              <w:rPr>
                <w:i/>
                <w:iCs/>
                <w:color w:val="000000"/>
              </w:rPr>
              <w:t xml:space="preserve">         </w:t>
            </w:r>
            <w:r>
              <w:rPr>
                <w:b/>
                <w:iCs/>
                <w:color w:val="000000"/>
              </w:rPr>
              <w:t xml:space="preserve">      ( </w:t>
            </w:r>
            <w:proofErr w:type="spellStart"/>
            <w:r>
              <w:rPr>
                <w:b/>
                <w:iCs/>
                <w:color w:val="000000"/>
              </w:rPr>
              <w:t>Đã</w:t>
            </w:r>
            <w:proofErr w:type="spellEnd"/>
            <w:r>
              <w:rPr>
                <w:b/>
                <w:iCs/>
                <w:color w:val="000000"/>
              </w:rPr>
              <w:t xml:space="preserve"> </w:t>
            </w:r>
            <w:proofErr w:type="spellStart"/>
            <w:r>
              <w:rPr>
                <w:b/>
                <w:iCs/>
                <w:color w:val="000000"/>
              </w:rPr>
              <w:t>Ký</w:t>
            </w:r>
            <w:proofErr w:type="spellEnd"/>
            <w:r>
              <w:rPr>
                <w:b/>
                <w:iCs/>
                <w:color w:val="000000"/>
              </w:rPr>
              <w:t xml:space="preserve"> )</w:t>
            </w:r>
          </w:p>
          <w:p w:rsidR="00AD1181" w:rsidRDefault="00AD1181">
            <w:pPr>
              <w:widowControl w:val="0"/>
              <w:suppressAutoHyphens w:val="0"/>
              <w:jc w:val="center"/>
              <w:rPr>
                <w:color w:val="000000"/>
              </w:rPr>
            </w:pPr>
          </w:p>
          <w:p w:rsidR="00AD1181" w:rsidRDefault="00AD1181">
            <w:pPr>
              <w:widowControl w:val="0"/>
              <w:suppressAutoHyphens w:val="0"/>
              <w:jc w:val="center"/>
              <w:rPr>
                <w:color w:val="000000"/>
              </w:rPr>
            </w:pPr>
          </w:p>
          <w:p w:rsidR="00AD1181" w:rsidRDefault="002C6144">
            <w:pPr>
              <w:widowControl w:val="0"/>
              <w:suppressAutoHyphens w:val="0"/>
              <w:ind w:left="-3" w:right="-3" w:hanging="240"/>
              <w:jc w:val="center"/>
              <w:rPr>
                <w:b/>
                <w:bCs/>
                <w:color w:val="000000"/>
                <w:sz w:val="28"/>
                <w:szCs w:val="28"/>
              </w:rPr>
            </w:pPr>
            <w:proofErr w:type="spellStart"/>
            <w:r>
              <w:rPr>
                <w:b/>
                <w:bCs/>
                <w:color w:val="000000"/>
                <w:sz w:val="28"/>
                <w:szCs w:val="28"/>
              </w:rPr>
              <w:t>Nguyễn</w:t>
            </w:r>
            <w:proofErr w:type="spellEnd"/>
            <w:r>
              <w:rPr>
                <w:b/>
                <w:bCs/>
                <w:color w:val="000000"/>
                <w:sz w:val="28"/>
                <w:szCs w:val="28"/>
              </w:rPr>
              <w:t xml:space="preserve"> </w:t>
            </w:r>
            <w:proofErr w:type="spellStart"/>
            <w:r>
              <w:rPr>
                <w:b/>
                <w:bCs/>
                <w:color w:val="000000"/>
                <w:sz w:val="28"/>
                <w:szCs w:val="28"/>
              </w:rPr>
              <w:t>Bắc</w:t>
            </w:r>
            <w:proofErr w:type="spellEnd"/>
            <w:r>
              <w:rPr>
                <w:b/>
                <w:bCs/>
                <w:color w:val="000000"/>
                <w:sz w:val="28"/>
                <w:szCs w:val="28"/>
              </w:rPr>
              <w:t xml:space="preserve"> Son</w:t>
            </w:r>
          </w:p>
        </w:tc>
      </w:tr>
    </w:tbl>
    <w:p w:rsidR="00AD1181" w:rsidRDefault="00AD1181" w:rsidP="006258C2">
      <w:pPr>
        <w:ind w:left="567" w:firstLine="0"/>
      </w:pPr>
    </w:p>
    <w:p w:rsidR="00AD1181" w:rsidRPr="00E42CB9" w:rsidRDefault="00AD1181" w:rsidP="00E61A67">
      <w:pPr>
        <w:ind w:firstLine="0"/>
        <w:jc w:val="center"/>
        <w:rPr>
          <w:b/>
          <w:bCs/>
          <w:color w:val="auto"/>
          <w:sz w:val="28"/>
          <w:szCs w:val="28"/>
        </w:rPr>
      </w:pPr>
      <w:r>
        <w:rPr>
          <w:b/>
          <w:bCs/>
          <w:color w:val="auto"/>
          <w:sz w:val="28"/>
          <w:szCs w:val="28"/>
        </w:rPr>
        <w:br w:type="page"/>
      </w:r>
      <w:proofErr w:type="spellStart"/>
      <w:r>
        <w:rPr>
          <w:b/>
          <w:bCs/>
          <w:color w:val="auto"/>
          <w:sz w:val="28"/>
          <w:szCs w:val="28"/>
        </w:rPr>
        <w:lastRenderedPageBreak/>
        <w:t>Phụ</w:t>
      </w:r>
      <w:proofErr w:type="spellEnd"/>
      <w:r>
        <w:rPr>
          <w:b/>
          <w:bCs/>
          <w:color w:val="auto"/>
          <w:sz w:val="28"/>
          <w:szCs w:val="28"/>
        </w:rPr>
        <w:t xml:space="preserve"> </w:t>
      </w:r>
      <w:proofErr w:type="spellStart"/>
      <w:r>
        <w:rPr>
          <w:b/>
          <w:bCs/>
          <w:color w:val="auto"/>
          <w:sz w:val="28"/>
          <w:szCs w:val="28"/>
        </w:rPr>
        <w:t>lục</w:t>
      </w:r>
      <w:proofErr w:type="spellEnd"/>
      <w:r>
        <w:rPr>
          <w:b/>
          <w:bCs/>
          <w:color w:val="auto"/>
          <w:sz w:val="28"/>
          <w:szCs w:val="28"/>
        </w:rPr>
        <w:t xml:space="preserve"> </w:t>
      </w:r>
      <w:r w:rsidR="002C6144">
        <w:rPr>
          <w:b/>
          <w:bCs/>
          <w:color w:val="auto"/>
          <w:sz w:val="28"/>
          <w:szCs w:val="28"/>
        </w:rPr>
        <w:t>I</w:t>
      </w:r>
    </w:p>
    <w:p w:rsidR="00AD1181" w:rsidRPr="00E61A67" w:rsidRDefault="00AD1181" w:rsidP="00E61A67">
      <w:pPr>
        <w:ind w:firstLine="0"/>
        <w:jc w:val="center"/>
        <w:rPr>
          <w:i/>
          <w:iCs/>
          <w:color w:val="auto"/>
          <w:sz w:val="28"/>
          <w:szCs w:val="28"/>
        </w:rPr>
      </w:pPr>
      <w:r w:rsidRPr="00E61A67">
        <w:rPr>
          <w:i/>
          <w:iCs/>
          <w:color w:val="auto"/>
          <w:sz w:val="28"/>
          <w:szCs w:val="28"/>
        </w:rPr>
        <w:t xml:space="preserve">(ban </w:t>
      </w:r>
      <w:proofErr w:type="spellStart"/>
      <w:r w:rsidRPr="00E61A67">
        <w:rPr>
          <w:i/>
          <w:iCs/>
          <w:color w:val="auto"/>
          <w:sz w:val="28"/>
          <w:szCs w:val="28"/>
        </w:rPr>
        <w:t>hành</w:t>
      </w:r>
      <w:proofErr w:type="spellEnd"/>
      <w:r w:rsidRPr="00E61A67">
        <w:rPr>
          <w:i/>
          <w:iCs/>
          <w:color w:val="auto"/>
          <w:sz w:val="28"/>
          <w:szCs w:val="28"/>
        </w:rPr>
        <w:t xml:space="preserve"> </w:t>
      </w:r>
      <w:proofErr w:type="spellStart"/>
      <w:r w:rsidRPr="00E61A67">
        <w:rPr>
          <w:i/>
          <w:iCs/>
          <w:color w:val="auto"/>
          <w:sz w:val="28"/>
          <w:szCs w:val="28"/>
        </w:rPr>
        <w:t>kèm</w:t>
      </w:r>
      <w:proofErr w:type="spellEnd"/>
      <w:r w:rsidRPr="00E61A67">
        <w:rPr>
          <w:i/>
          <w:iCs/>
          <w:color w:val="auto"/>
          <w:sz w:val="28"/>
          <w:szCs w:val="28"/>
        </w:rPr>
        <w:t xml:space="preserve"> </w:t>
      </w:r>
      <w:proofErr w:type="spellStart"/>
      <w:r w:rsidRPr="00E61A67">
        <w:rPr>
          <w:i/>
          <w:iCs/>
          <w:color w:val="auto"/>
          <w:sz w:val="28"/>
          <w:szCs w:val="28"/>
        </w:rPr>
        <w:t>theo</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 xml:space="preserve"> </w:t>
      </w:r>
      <w:proofErr w:type="spellStart"/>
      <w:r w:rsidRPr="00E61A67">
        <w:rPr>
          <w:i/>
          <w:iCs/>
          <w:color w:val="auto"/>
          <w:sz w:val="28"/>
          <w:szCs w:val="28"/>
        </w:rPr>
        <w:t>tư</w:t>
      </w:r>
      <w:proofErr w:type="spellEnd"/>
      <w:r w:rsidRPr="00E61A67">
        <w:rPr>
          <w:i/>
          <w:iCs/>
          <w:color w:val="auto"/>
          <w:sz w:val="28"/>
          <w:szCs w:val="28"/>
        </w:rPr>
        <w:t xml:space="preserve"> </w:t>
      </w:r>
      <w:proofErr w:type="spellStart"/>
      <w:r w:rsidRPr="00E61A67">
        <w:rPr>
          <w:i/>
          <w:iCs/>
          <w:color w:val="auto"/>
          <w:sz w:val="28"/>
          <w:szCs w:val="28"/>
        </w:rPr>
        <w:t>số</w:t>
      </w:r>
      <w:proofErr w:type="spellEnd"/>
      <w:r w:rsidR="009559F7">
        <w:rPr>
          <w:i/>
          <w:iCs/>
          <w:color w:val="auto"/>
          <w:sz w:val="28"/>
          <w:szCs w:val="28"/>
        </w:rPr>
        <w:t xml:space="preserve"> 28</w:t>
      </w:r>
      <w:r w:rsidRPr="00E61A67">
        <w:rPr>
          <w:i/>
          <w:iCs/>
          <w:color w:val="auto"/>
          <w:sz w:val="28"/>
          <w:szCs w:val="28"/>
        </w:rPr>
        <w:t xml:space="preserve"> /2014/TT-BTTTT </w:t>
      </w:r>
      <w:proofErr w:type="spellStart"/>
      <w:r w:rsidRPr="00E61A67">
        <w:rPr>
          <w:i/>
          <w:iCs/>
          <w:color w:val="auto"/>
          <w:sz w:val="28"/>
          <w:szCs w:val="28"/>
        </w:rPr>
        <w:t>ngày</w:t>
      </w:r>
      <w:proofErr w:type="spellEnd"/>
      <w:r w:rsidRPr="00E61A67">
        <w:rPr>
          <w:i/>
          <w:iCs/>
          <w:color w:val="auto"/>
          <w:sz w:val="28"/>
          <w:szCs w:val="28"/>
        </w:rPr>
        <w:t xml:space="preserve"> </w:t>
      </w:r>
      <w:r w:rsidR="009559F7">
        <w:rPr>
          <w:i/>
          <w:iCs/>
          <w:color w:val="auto"/>
          <w:sz w:val="28"/>
          <w:szCs w:val="28"/>
        </w:rPr>
        <w:t>30</w:t>
      </w:r>
      <w:r w:rsidRPr="00E61A67">
        <w:rPr>
          <w:i/>
          <w:iCs/>
          <w:color w:val="auto"/>
          <w:sz w:val="28"/>
          <w:szCs w:val="28"/>
        </w:rPr>
        <w:t xml:space="preserve"> /12/2014 </w:t>
      </w:r>
      <w:proofErr w:type="spellStart"/>
      <w:r w:rsidRPr="00E61A67">
        <w:rPr>
          <w:i/>
          <w:iCs/>
          <w:color w:val="auto"/>
          <w:sz w:val="28"/>
          <w:szCs w:val="28"/>
        </w:rPr>
        <w:t>của</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trưởng</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 xml:space="preserve"> tin </w:t>
      </w:r>
      <w:proofErr w:type="spellStart"/>
      <w:r w:rsidRPr="00E61A67">
        <w:rPr>
          <w:i/>
          <w:iCs/>
          <w:color w:val="auto"/>
          <w:sz w:val="28"/>
          <w:szCs w:val="28"/>
        </w:rPr>
        <w:t>và</w:t>
      </w:r>
      <w:proofErr w:type="spellEnd"/>
      <w:r w:rsidRPr="00E61A67">
        <w:rPr>
          <w:i/>
          <w:iCs/>
          <w:color w:val="auto"/>
          <w:sz w:val="28"/>
          <w:szCs w:val="28"/>
        </w:rPr>
        <w:t xml:space="preserve"> </w:t>
      </w:r>
      <w:proofErr w:type="spellStart"/>
      <w:r w:rsidRPr="00E61A67">
        <w:rPr>
          <w:i/>
          <w:iCs/>
          <w:color w:val="auto"/>
          <w:sz w:val="28"/>
          <w:szCs w:val="28"/>
        </w:rPr>
        <w:t>Truyền</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w:t>
      </w:r>
    </w:p>
    <w:p w:rsidR="00AD1181" w:rsidRDefault="00AD1181" w:rsidP="00E61A67">
      <w:pPr>
        <w:ind w:firstLine="0"/>
        <w:jc w:val="center"/>
        <w:rPr>
          <w:b/>
          <w:bCs/>
          <w:sz w:val="28"/>
          <w:szCs w:val="28"/>
        </w:rPr>
      </w:pPr>
    </w:p>
    <w:p w:rsidR="00AD1181" w:rsidRDefault="00AD1181" w:rsidP="00E61A67">
      <w:pPr>
        <w:ind w:firstLine="0"/>
        <w:jc w:val="center"/>
        <w:rPr>
          <w:b/>
          <w:bCs/>
          <w:color w:val="auto"/>
          <w:sz w:val="28"/>
          <w:szCs w:val="28"/>
        </w:rPr>
      </w:pPr>
      <w:r w:rsidRPr="00E61A67">
        <w:rPr>
          <w:b/>
          <w:bCs/>
          <w:color w:val="auto"/>
          <w:sz w:val="28"/>
          <w:szCs w:val="28"/>
        </w:rPr>
        <w:t>Laboratory Designation Form to                                                                                      Ministry of Information and Communications (MIC)</w:t>
      </w:r>
    </w:p>
    <w:p w:rsidR="00AD1181" w:rsidRPr="00C8643F" w:rsidRDefault="00AD1181" w:rsidP="00E61A67">
      <w:pPr>
        <w:ind w:firstLine="0"/>
        <w:jc w:val="center"/>
        <w:rPr>
          <w:b/>
          <w:bCs/>
          <w:i/>
          <w:iCs/>
          <w:color w:val="auto"/>
          <w:sz w:val="28"/>
          <w:szCs w:val="28"/>
        </w:rPr>
      </w:pPr>
      <w:r w:rsidRPr="00C8643F">
        <w:rPr>
          <w:b/>
          <w:bCs/>
          <w:i/>
          <w:iCs/>
          <w:color w:val="auto"/>
          <w:sz w:val="28"/>
          <w:szCs w:val="28"/>
        </w:rPr>
        <w:t>(</w:t>
      </w:r>
      <w:proofErr w:type="spellStart"/>
      <w:r w:rsidRPr="00C8643F">
        <w:rPr>
          <w:b/>
          <w:bCs/>
          <w:i/>
          <w:iCs/>
          <w:color w:val="auto"/>
          <w:sz w:val="28"/>
          <w:szCs w:val="28"/>
        </w:rPr>
        <w:t>Biểu</w:t>
      </w:r>
      <w:proofErr w:type="spellEnd"/>
      <w:r w:rsidRPr="00C8643F">
        <w:rPr>
          <w:b/>
          <w:bCs/>
          <w:i/>
          <w:iCs/>
          <w:color w:val="auto"/>
          <w:sz w:val="28"/>
          <w:szCs w:val="28"/>
        </w:rPr>
        <w:t xml:space="preserve"> </w:t>
      </w:r>
      <w:proofErr w:type="spellStart"/>
      <w:r w:rsidRPr="00C8643F">
        <w:rPr>
          <w:b/>
          <w:bCs/>
          <w:i/>
          <w:iCs/>
          <w:color w:val="auto"/>
          <w:sz w:val="28"/>
          <w:szCs w:val="28"/>
        </w:rPr>
        <w:t>mẫu</w:t>
      </w:r>
      <w:proofErr w:type="spellEnd"/>
      <w:r w:rsidRPr="00C8643F">
        <w:rPr>
          <w:b/>
          <w:bCs/>
          <w:i/>
          <w:iCs/>
          <w:color w:val="auto"/>
          <w:sz w:val="28"/>
          <w:szCs w:val="28"/>
        </w:rPr>
        <w:t xml:space="preserve"> </w:t>
      </w:r>
      <w:proofErr w:type="spellStart"/>
      <w:r w:rsidRPr="00C8643F">
        <w:rPr>
          <w:b/>
          <w:bCs/>
          <w:i/>
          <w:iCs/>
          <w:color w:val="auto"/>
          <w:sz w:val="28"/>
          <w:szCs w:val="28"/>
        </w:rPr>
        <w:t>chỉ</w:t>
      </w:r>
      <w:proofErr w:type="spellEnd"/>
      <w:r w:rsidRPr="00C8643F">
        <w:rPr>
          <w:b/>
          <w:bCs/>
          <w:i/>
          <w:iCs/>
          <w:color w:val="auto"/>
          <w:sz w:val="28"/>
          <w:szCs w:val="28"/>
        </w:rPr>
        <w:t xml:space="preserve"> </w:t>
      </w:r>
      <w:proofErr w:type="spellStart"/>
      <w:r w:rsidRPr="00C8643F">
        <w:rPr>
          <w:b/>
          <w:bCs/>
          <w:i/>
          <w:iCs/>
          <w:color w:val="auto"/>
          <w:sz w:val="28"/>
          <w:szCs w:val="28"/>
        </w:rPr>
        <w:t>định</w:t>
      </w:r>
      <w:proofErr w:type="spellEnd"/>
      <w:r w:rsidRPr="00C8643F">
        <w:rPr>
          <w:b/>
          <w:bCs/>
          <w:i/>
          <w:iCs/>
          <w:color w:val="auto"/>
          <w:sz w:val="28"/>
          <w:szCs w:val="28"/>
        </w:rPr>
        <w:t xml:space="preserve"> </w:t>
      </w:r>
      <w:proofErr w:type="spellStart"/>
      <w:r w:rsidRPr="00C8643F">
        <w:rPr>
          <w:b/>
          <w:bCs/>
          <w:i/>
          <w:iCs/>
          <w:color w:val="auto"/>
          <w:sz w:val="28"/>
          <w:szCs w:val="28"/>
        </w:rPr>
        <w:t>phòng</w:t>
      </w:r>
      <w:proofErr w:type="spellEnd"/>
      <w:r w:rsidRPr="00C8643F">
        <w:rPr>
          <w:b/>
          <w:bCs/>
          <w:i/>
          <w:iCs/>
          <w:color w:val="auto"/>
          <w:sz w:val="28"/>
          <w:szCs w:val="28"/>
        </w:rPr>
        <w:t xml:space="preserve"> </w:t>
      </w:r>
      <w:proofErr w:type="spellStart"/>
      <w:r w:rsidRPr="00C8643F">
        <w:rPr>
          <w:b/>
          <w:bCs/>
          <w:i/>
          <w:iCs/>
          <w:color w:val="auto"/>
          <w:sz w:val="28"/>
          <w:szCs w:val="28"/>
        </w:rPr>
        <w:t>thử</w:t>
      </w:r>
      <w:proofErr w:type="spellEnd"/>
      <w:r w:rsidRPr="00C8643F">
        <w:rPr>
          <w:b/>
          <w:bCs/>
          <w:i/>
          <w:iCs/>
          <w:color w:val="auto"/>
          <w:sz w:val="28"/>
          <w:szCs w:val="28"/>
        </w:rPr>
        <w:t xml:space="preserve"> </w:t>
      </w:r>
      <w:proofErr w:type="spellStart"/>
      <w:r w:rsidRPr="00C8643F">
        <w:rPr>
          <w:b/>
          <w:bCs/>
          <w:i/>
          <w:iCs/>
          <w:color w:val="auto"/>
          <w:sz w:val="28"/>
          <w:szCs w:val="28"/>
        </w:rPr>
        <w:t>nghiệm</w:t>
      </w:r>
      <w:proofErr w:type="spellEnd"/>
      <w:r w:rsidRPr="00C8643F">
        <w:rPr>
          <w:b/>
          <w:bCs/>
          <w:i/>
          <w:iCs/>
          <w:color w:val="auto"/>
          <w:sz w:val="28"/>
          <w:szCs w:val="28"/>
        </w:rPr>
        <w:t xml:space="preserve"> </w:t>
      </w:r>
      <w:proofErr w:type="spellStart"/>
      <w:r w:rsidRPr="00C8643F">
        <w:rPr>
          <w:b/>
          <w:bCs/>
          <w:i/>
          <w:iCs/>
          <w:color w:val="auto"/>
          <w:sz w:val="28"/>
          <w:szCs w:val="28"/>
        </w:rPr>
        <w:t>gửi</w:t>
      </w:r>
      <w:proofErr w:type="spellEnd"/>
      <w:r w:rsidRPr="00C8643F">
        <w:rPr>
          <w:b/>
          <w:bCs/>
          <w:i/>
          <w:iCs/>
          <w:color w:val="auto"/>
          <w:sz w:val="28"/>
          <w:szCs w:val="28"/>
        </w:rPr>
        <w:t xml:space="preserve"> </w:t>
      </w:r>
      <w:proofErr w:type="spellStart"/>
      <w:r w:rsidRPr="00C8643F">
        <w:rPr>
          <w:b/>
          <w:bCs/>
          <w:i/>
          <w:iCs/>
          <w:color w:val="auto"/>
          <w:sz w:val="28"/>
          <w:szCs w:val="28"/>
        </w:rPr>
        <w:t>Bộ</w:t>
      </w:r>
      <w:proofErr w:type="spellEnd"/>
      <w:r w:rsidRPr="00C8643F">
        <w:rPr>
          <w:b/>
          <w:bCs/>
          <w:i/>
          <w:iCs/>
          <w:color w:val="auto"/>
          <w:sz w:val="28"/>
          <w:szCs w:val="28"/>
        </w:rPr>
        <w:t xml:space="preserve"> </w:t>
      </w:r>
      <w:proofErr w:type="spellStart"/>
      <w:r w:rsidRPr="00C8643F">
        <w:rPr>
          <w:b/>
          <w:bCs/>
          <w:i/>
          <w:iCs/>
          <w:color w:val="auto"/>
          <w:sz w:val="28"/>
          <w:szCs w:val="28"/>
        </w:rPr>
        <w:t>Thông</w:t>
      </w:r>
      <w:proofErr w:type="spellEnd"/>
      <w:r w:rsidRPr="00C8643F">
        <w:rPr>
          <w:b/>
          <w:bCs/>
          <w:i/>
          <w:iCs/>
          <w:color w:val="auto"/>
          <w:sz w:val="28"/>
          <w:szCs w:val="28"/>
        </w:rPr>
        <w:t xml:space="preserve"> tin </w:t>
      </w:r>
      <w:proofErr w:type="spellStart"/>
      <w:r w:rsidRPr="00C8643F">
        <w:rPr>
          <w:b/>
          <w:bCs/>
          <w:i/>
          <w:iCs/>
          <w:color w:val="auto"/>
          <w:sz w:val="28"/>
          <w:szCs w:val="28"/>
        </w:rPr>
        <w:t>và</w:t>
      </w:r>
      <w:proofErr w:type="spellEnd"/>
      <w:r w:rsidRPr="00C8643F">
        <w:rPr>
          <w:b/>
          <w:bCs/>
          <w:i/>
          <w:iCs/>
          <w:color w:val="auto"/>
          <w:sz w:val="28"/>
          <w:szCs w:val="28"/>
        </w:rPr>
        <w:t xml:space="preserve"> </w:t>
      </w:r>
      <w:proofErr w:type="spellStart"/>
      <w:r w:rsidRPr="00C8643F">
        <w:rPr>
          <w:b/>
          <w:bCs/>
          <w:i/>
          <w:iCs/>
          <w:color w:val="auto"/>
          <w:sz w:val="28"/>
          <w:szCs w:val="28"/>
        </w:rPr>
        <w:t>Truyền</w:t>
      </w:r>
      <w:proofErr w:type="spellEnd"/>
      <w:r w:rsidRPr="00C8643F">
        <w:rPr>
          <w:b/>
          <w:bCs/>
          <w:i/>
          <w:iCs/>
          <w:color w:val="auto"/>
          <w:sz w:val="28"/>
          <w:szCs w:val="28"/>
        </w:rPr>
        <w:t xml:space="preserve"> </w:t>
      </w:r>
      <w:proofErr w:type="spellStart"/>
      <w:r w:rsidRPr="00C8643F">
        <w:rPr>
          <w:b/>
          <w:bCs/>
          <w:i/>
          <w:iCs/>
          <w:color w:val="auto"/>
          <w:sz w:val="28"/>
          <w:szCs w:val="28"/>
        </w:rPr>
        <w:t>thông</w:t>
      </w:r>
      <w:proofErr w:type="spellEnd"/>
      <w:r w:rsidRPr="00C8643F">
        <w:rPr>
          <w:b/>
          <w:bCs/>
          <w:i/>
          <w:iCs/>
          <w:color w:val="auto"/>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103"/>
      </w:tblGrid>
      <w:tr w:rsidR="00AD1181" w:rsidRPr="00E61A67">
        <w:trPr>
          <w:jc w:val="center"/>
        </w:trPr>
        <w:tc>
          <w:tcPr>
            <w:tcW w:w="9039" w:type="dxa"/>
            <w:gridSpan w:val="2"/>
          </w:tcPr>
          <w:p w:rsidR="00AD1181" w:rsidRPr="008F7331" w:rsidRDefault="00AD1181" w:rsidP="00C8643F">
            <w:pPr>
              <w:spacing w:after="0" w:line="276" w:lineRule="auto"/>
              <w:jc w:val="center"/>
              <w:rPr>
                <w:b/>
                <w:bCs/>
                <w:color w:val="auto"/>
                <w:sz w:val="28"/>
                <w:szCs w:val="28"/>
              </w:rPr>
            </w:pPr>
            <w:r w:rsidRPr="008F7331">
              <w:rPr>
                <w:b/>
                <w:bCs/>
                <w:color w:val="auto"/>
                <w:sz w:val="28"/>
                <w:szCs w:val="28"/>
              </w:rPr>
              <w:t>Designating Authority Identification</w:t>
            </w:r>
            <w:r>
              <w:rPr>
                <w:b/>
                <w:bCs/>
                <w:color w:val="auto"/>
                <w:sz w:val="28"/>
                <w:szCs w:val="28"/>
              </w:rPr>
              <w:t xml:space="preserve"> (</w:t>
            </w:r>
            <w:proofErr w:type="spellStart"/>
            <w:r>
              <w:rPr>
                <w:b/>
                <w:bCs/>
                <w:color w:val="auto"/>
                <w:sz w:val="28"/>
                <w:szCs w:val="28"/>
              </w:rPr>
              <w:t>Thông</w:t>
            </w:r>
            <w:proofErr w:type="spellEnd"/>
            <w:r>
              <w:rPr>
                <w:b/>
                <w:bCs/>
                <w:color w:val="auto"/>
                <w:sz w:val="28"/>
                <w:szCs w:val="28"/>
              </w:rPr>
              <w:t xml:space="preserve"> tin </w:t>
            </w:r>
            <w:proofErr w:type="spellStart"/>
            <w:r>
              <w:rPr>
                <w:b/>
                <w:bCs/>
                <w:color w:val="auto"/>
                <w:sz w:val="28"/>
                <w:szCs w:val="28"/>
              </w:rPr>
              <w:t>cơ</w:t>
            </w:r>
            <w:proofErr w:type="spellEnd"/>
            <w:r>
              <w:rPr>
                <w:b/>
                <w:bCs/>
                <w:color w:val="auto"/>
                <w:sz w:val="28"/>
                <w:szCs w:val="28"/>
              </w:rPr>
              <w:t xml:space="preserve"> </w:t>
            </w:r>
            <w:proofErr w:type="spellStart"/>
            <w:r>
              <w:rPr>
                <w:b/>
                <w:bCs/>
                <w:color w:val="auto"/>
                <w:sz w:val="28"/>
                <w:szCs w:val="28"/>
              </w:rPr>
              <w:t>quan</w:t>
            </w:r>
            <w:proofErr w:type="spellEnd"/>
            <w:r>
              <w:rPr>
                <w:b/>
                <w:bCs/>
                <w:color w:val="auto"/>
                <w:sz w:val="28"/>
                <w:szCs w:val="28"/>
              </w:rPr>
              <w:t xml:space="preserve"> </w:t>
            </w:r>
            <w:proofErr w:type="spellStart"/>
            <w:r>
              <w:rPr>
                <w:b/>
                <w:bCs/>
                <w:color w:val="auto"/>
                <w:sz w:val="28"/>
                <w:szCs w:val="28"/>
              </w:rPr>
              <w:t>chỉ</w:t>
            </w:r>
            <w:proofErr w:type="spellEnd"/>
            <w:r>
              <w:rPr>
                <w:b/>
                <w:bCs/>
                <w:color w:val="auto"/>
                <w:sz w:val="28"/>
                <w:szCs w:val="28"/>
              </w:rPr>
              <w:t xml:space="preserve"> </w:t>
            </w:r>
            <w:proofErr w:type="spellStart"/>
            <w:r>
              <w:rPr>
                <w:b/>
                <w:bCs/>
                <w:color w:val="auto"/>
                <w:sz w:val="28"/>
                <w:szCs w:val="28"/>
              </w:rPr>
              <w:t>định</w:t>
            </w:r>
            <w:proofErr w:type="spellEnd"/>
            <w:r>
              <w:rPr>
                <w:b/>
                <w:bCs/>
                <w:color w:val="auto"/>
                <w:sz w:val="28"/>
                <w:szCs w:val="28"/>
              </w:rPr>
              <w:t>)</w:t>
            </w: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Name of the Designating Authority</w:t>
            </w:r>
            <w:r>
              <w:rPr>
                <w:color w:val="auto"/>
              </w:rPr>
              <w:t xml:space="preserve"> (</w:t>
            </w:r>
            <w:proofErr w:type="spellStart"/>
            <w:r>
              <w:rPr>
                <w:color w:val="auto"/>
              </w:rPr>
              <w:t>Tên</w:t>
            </w:r>
            <w:proofErr w:type="spellEnd"/>
            <w:r>
              <w:rPr>
                <w:color w:val="auto"/>
              </w:rPr>
              <w:t xml:space="preserve"> </w:t>
            </w:r>
            <w:proofErr w:type="spellStart"/>
            <w:r>
              <w:rPr>
                <w:color w:val="auto"/>
              </w:rPr>
              <w:t>cơ</w:t>
            </w:r>
            <w:proofErr w:type="spellEnd"/>
            <w:r>
              <w:rPr>
                <w:color w:val="auto"/>
              </w:rPr>
              <w:t xml:space="preserve"> </w:t>
            </w:r>
            <w:proofErr w:type="spellStart"/>
            <w:r>
              <w:rPr>
                <w:color w:val="auto"/>
              </w:rPr>
              <w:t>quan</w:t>
            </w:r>
            <w:proofErr w:type="spellEnd"/>
            <w:r>
              <w:rPr>
                <w:color w:val="auto"/>
              </w:rPr>
              <w:t xml:space="preserve"> </w:t>
            </w:r>
            <w:proofErr w:type="spellStart"/>
            <w:r>
              <w:rPr>
                <w:color w:val="auto"/>
              </w:rPr>
              <w:t>chỉ</w:t>
            </w:r>
            <w:proofErr w:type="spellEnd"/>
            <w:r>
              <w:rPr>
                <w:color w:val="auto"/>
              </w:rPr>
              <w:t xml:space="preserve"> </w:t>
            </w:r>
            <w:proofErr w:type="spellStart"/>
            <w:r>
              <w:rPr>
                <w:color w:val="auto"/>
              </w:rPr>
              <w:t>định</w:t>
            </w:r>
            <w:proofErr w:type="spellEnd"/>
            <w:r>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Address</w:t>
            </w:r>
            <w:r>
              <w:rPr>
                <w:color w:val="auto"/>
              </w:rPr>
              <w:t xml:space="preserve"> (</w:t>
            </w:r>
            <w:proofErr w:type="spellStart"/>
            <w:r>
              <w:rPr>
                <w:color w:val="auto"/>
              </w:rPr>
              <w:t>Địa</w:t>
            </w:r>
            <w:proofErr w:type="spellEnd"/>
            <w:r>
              <w:rPr>
                <w:color w:val="auto"/>
              </w:rPr>
              <w:t xml:space="preserve"> </w:t>
            </w:r>
            <w:proofErr w:type="spellStart"/>
            <w:r>
              <w:rPr>
                <w:color w:val="auto"/>
              </w:rPr>
              <w:t>chỉ</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Contact Name</w:t>
            </w:r>
            <w:r>
              <w:rPr>
                <w:color w:val="auto"/>
              </w:rPr>
              <w:t xml:space="preserve"> (</w:t>
            </w:r>
            <w:proofErr w:type="spellStart"/>
            <w:r>
              <w:rPr>
                <w:color w:val="auto"/>
              </w:rPr>
              <w:t>Người</w:t>
            </w:r>
            <w:proofErr w:type="spellEnd"/>
            <w:r>
              <w:rPr>
                <w:color w:val="auto"/>
              </w:rPr>
              <w:t xml:space="preserve"> </w:t>
            </w:r>
            <w:proofErr w:type="spellStart"/>
            <w:r>
              <w:rPr>
                <w:color w:val="auto"/>
              </w:rPr>
              <w:t>đại</w:t>
            </w:r>
            <w:proofErr w:type="spellEnd"/>
            <w:r>
              <w:rPr>
                <w:color w:val="auto"/>
              </w:rPr>
              <w:t xml:space="preserve"> </w:t>
            </w:r>
            <w:proofErr w:type="spellStart"/>
            <w:r>
              <w:rPr>
                <w:color w:val="auto"/>
              </w:rPr>
              <w:t>diện</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Address (If different from above)</w:t>
            </w:r>
            <w:r>
              <w:rPr>
                <w:color w:val="auto"/>
              </w:rPr>
              <w:t xml:space="preserve"> (</w:t>
            </w:r>
            <w:proofErr w:type="spellStart"/>
            <w:r>
              <w:rPr>
                <w:color w:val="auto"/>
              </w:rPr>
              <w:t>Địa</w:t>
            </w:r>
            <w:proofErr w:type="spellEnd"/>
            <w:r>
              <w:rPr>
                <w:color w:val="auto"/>
              </w:rPr>
              <w:t xml:space="preserve"> </w:t>
            </w:r>
            <w:proofErr w:type="spellStart"/>
            <w:r>
              <w:rPr>
                <w:color w:val="auto"/>
              </w:rPr>
              <w:t>chỉ</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Designation for</w:t>
            </w:r>
            <w:r>
              <w:rPr>
                <w:color w:val="auto"/>
              </w:rPr>
              <w:t xml:space="preserve"> (</w:t>
            </w:r>
            <w:proofErr w:type="spellStart"/>
            <w:r>
              <w:rPr>
                <w:color w:val="auto"/>
              </w:rPr>
              <w:t>Chỉ</w:t>
            </w:r>
            <w:proofErr w:type="spellEnd"/>
            <w:r>
              <w:rPr>
                <w:color w:val="auto"/>
              </w:rPr>
              <w:t xml:space="preserve"> </w:t>
            </w:r>
            <w:proofErr w:type="spellStart"/>
            <w:r>
              <w:rPr>
                <w:color w:val="auto"/>
              </w:rPr>
              <w:t>định</w:t>
            </w:r>
            <w:proofErr w:type="spellEnd"/>
            <w:r>
              <w:rPr>
                <w:color w:val="auto"/>
              </w:rPr>
              <w:t xml:space="preserve"> </w:t>
            </w:r>
            <w:proofErr w:type="spellStart"/>
            <w:r>
              <w:rPr>
                <w:color w:val="auto"/>
              </w:rPr>
              <w:t>cho</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Date of Designation</w:t>
            </w:r>
            <w:r>
              <w:rPr>
                <w:color w:val="auto"/>
              </w:rPr>
              <w:t xml:space="preserve"> (</w:t>
            </w:r>
            <w:proofErr w:type="spellStart"/>
            <w:r>
              <w:rPr>
                <w:color w:val="auto"/>
              </w:rPr>
              <w:t>Ngày</w:t>
            </w:r>
            <w:proofErr w:type="spellEnd"/>
            <w:r>
              <w:rPr>
                <w:color w:val="auto"/>
              </w:rPr>
              <w:t xml:space="preserve"> </w:t>
            </w:r>
            <w:proofErr w:type="spellStart"/>
            <w:r>
              <w:rPr>
                <w:color w:val="auto"/>
              </w:rPr>
              <w:t>chỉ</w:t>
            </w:r>
            <w:proofErr w:type="spellEnd"/>
            <w:r>
              <w:rPr>
                <w:color w:val="auto"/>
              </w:rPr>
              <w:t xml:space="preserve"> </w:t>
            </w:r>
            <w:proofErr w:type="spellStart"/>
            <w:r>
              <w:rPr>
                <w:color w:val="auto"/>
              </w:rPr>
              <w:t>định</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9039" w:type="dxa"/>
            <w:gridSpan w:val="2"/>
          </w:tcPr>
          <w:p w:rsidR="00AD1181" w:rsidRPr="008F7331" w:rsidRDefault="00AD1181" w:rsidP="00C8643F">
            <w:pPr>
              <w:spacing w:after="0" w:line="276" w:lineRule="auto"/>
              <w:jc w:val="center"/>
              <w:rPr>
                <w:b/>
                <w:bCs/>
                <w:color w:val="auto"/>
                <w:sz w:val="28"/>
                <w:szCs w:val="28"/>
              </w:rPr>
            </w:pPr>
            <w:r w:rsidRPr="008F7331">
              <w:rPr>
                <w:b/>
                <w:bCs/>
                <w:color w:val="auto"/>
                <w:sz w:val="28"/>
                <w:szCs w:val="28"/>
              </w:rPr>
              <w:t>Testing Laboratory Identification</w:t>
            </w:r>
            <w:r>
              <w:rPr>
                <w:b/>
                <w:bCs/>
                <w:color w:val="auto"/>
                <w:sz w:val="28"/>
                <w:szCs w:val="28"/>
              </w:rPr>
              <w:t xml:space="preserve"> (</w:t>
            </w:r>
            <w:proofErr w:type="spellStart"/>
            <w:r>
              <w:rPr>
                <w:b/>
                <w:bCs/>
                <w:color w:val="auto"/>
                <w:sz w:val="28"/>
                <w:szCs w:val="28"/>
              </w:rPr>
              <w:t>Thông</w:t>
            </w:r>
            <w:proofErr w:type="spellEnd"/>
            <w:r>
              <w:rPr>
                <w:b/>
                <w:bCs/>
                <w:color w:val="auto"/>
                <w:sz w:val="28"/>
                <w:szCs w:val="28"/>
              </w:rPr>
              <w:t xml:space="preserve"> tin </w:t>
            </w:r>
            <w:proofErr w:type="spellStart"/>
            <w:r>
              <w:rPr>
                <w:b/>
                <w:bCs/>
                <w:color w:val="auto"/>
                <w:sz w:val="28"/>
                <w:szCs w:val="28"/>
              </w:rPr>
              <w:t>phòng</w:t>
            </w:r>
            <w:proofErr w:type="spellEnd"/>
            <w:r>
              <w:rPr>
                <w:b/>
                <w:bCs/>
                <w:color w:val="auto"/>
                <w:sz w:val="28"/>
                <w:szCs w:val="28"/>
              </w:rPr>
              <w:t xml:space="preserve"> </w:t>
            </w:r>
            <w:proofErr w:type="spellStart"/>
            <w:r>
              <w:rPr>
                <w:b/>
                <w:bCs/>
                <w:color w:val="auto"/>
                <w:sz w:val="28"/>
                <w:szCs w:val="28"/>
              </w:rPr>
              <w:t>thử</w:t>
            </w:r>
            <w:proofErr w:type="spellEnd"/>
            <w:r>
              <w:rPr>
                <w:b/>
                <w:bCs/>
                <w:color w:val="auto"/>
                <w:sz w:val="28"/>
                <w:szCs w:val="28"/>
              </w:rPr>
              <w:t xml:space="preserve"> </w:t>
            </w:r>
            <w:proofErr w:type="spellStart"/>
            <w:r>
              <w:rPr>
                <w:b/>
                <w:bCs/>
                <w:color w:val="auto"/>
                <w:sz w:val="28"/>
                <w:szCs w:val="28"/>
              </w:rPr>
              <w:t>nghiệm</w:t>
            </w:r>
            <w:proofErr w:type="spellEnd"/>
            <w:r>
              <w:rPr>
                <w:b/>
                <w:bCs/>
                <w:color w:val="auto"/>
                <w:sz w:val="28"/>
                <w:szCs w:val="28"/>
              </w:rPr>
              <w:t>)</w:t>
            </w: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Lab Identifier</w:t>
            </w:r>
            <w:r>
              <w:rPr>
                <w:color w:val="auto"/>
              </w:rPr>
              <w:t xml:space="preserve"> (</w:t>
            </w:r>
            <w:proofErr w:type="spellStart"/>
            <w:r>
              <w:rPr>
                <w:color w:val="auto"/>
              </w:rPr>
              <w:t>Mã</w:t>
            </w:r>
            <w:proofErr w:type="spellEnd"/>
            <w:r>
              <w:rPr>
                <w:color w:val="auto"/>
              </w:rPr>
              <w:t xml:space="preserve"> </w:t>
            </w:r>
            <w:proofErr w:type="spellStart"/>
            <w:r>
              <w:rPr>
                <w:color w:val="auto"/>
              </w:rPr>
              <w:t>phòng</w:t>
            </w:r>
            <w:proofErr w:type="spellEnd"/>
            <w:r>
              <w:rPr>
                <w:color w:val="auto"/>
              </w:rPr>
              <w:t xml:space="preserve"> </w:t>
            </w:r>
            <w:proofErr w:type="spellStart"/>
            <w:r>
              <w:rPr>
                <w:color w:val="auto"/>
              </w:rPr>
              <w:t>thử</w:t>
            </w:r>
            <w:proofErr w:type="spellEnd"/>
            <w:r>
              <w:rPr>
                <w:color w:val="auto"/>
              </w:rPr>
              <w:t xml:space="preserve"> </w:t>
            </w:r>
            <w:proofErr w:type="spellStart"/>
            <w:r>
              <w:rPr>
                <w:color w:val="auto"/>
              </w:rPr>
              <w:t>nghiệm</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Name of Lab</w:t>
            </w:r>
            <w:r>
              <w:rPr>
                <w:color w:val="auto"/>
              </w:rPr>
              <w:t xml:space="preserve"> (</w:t>
            </w:r>
            <w:proofErr w:type="spellStart"/>
            <w:r>
              <w:rPr>
                <w:color w:val="auto"/>
              </w:rPr>
              <w:t>Tên</w:t>
            </w:r>
            <w:proofErr w:type="spellEnd"/>
            <w:r>
              <w:rPr>
                <w:color w:val="auto"/>
              </w:rPr>
              <w:t xml:space="preserve"> </w:t>
            </w:r>
            <w:proofErr w:type="spellStart"/>
            <w:r>
              <w:rPr>
                <w:color w:val="auto"/>
              </w:rPr>
              <w:t>phòng</w:t>
            </w:r>
            <w:proofErr w:type="spellEnd"/>
            <w:r>
              <w:rPr>
                <w:color w:val="auto"/>
              </w:rPr>
              <w:t xml:space="preserve"> </w:t>
            </w:r>
            <w:proofErr w:type="spellStart"/>
            <w:r>
              <w:rPr>
                <w:color w:val="auto"/>
              </w:rPr>
              <w:t>thử</w:t>
            </w:r>
            <w:proofErr w:type="spellEnd"/>
            <w:r>
              <w:rPr>
                <w:color w:val="auto"/>
              </w:rPr>
              <w:t xml:space="preserve"> </w:t>
            </w:r>
            <w:proofErr w:type="spellStart"/>
            <w:r>
              <w:rPr>
                <w:color w:val="auto"/>
              </w:rPr>
              <w:t>nghiệm</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9559F7">
        <w:trPr>
          <w:jc w:val="center"/>
        </w:trPr>
        <w:tc>
          <w:tcPr>
            <w:tcW w:w="3936" w:type="dxa"/>
          </w:tcPr>
          <w:p w:rsidR="00AD1181" w:rsidRPr="009559F7" w:rsidRDefault="00AD1181" w:rsidP="00C8643F">
            <w:pPr>
              <w:spacing w:after="0" w:line="276" w:lineRule="auto"/>
              <w:ind w:firstLine="0"/>
              <w:rPr>
                <w:color w:val="auto"/>
                <w:lang w:val="fr-FR"/>
              </w:rPr>
            </w:pPr>
            <w:proofErr w:type="spellStart"/>
            <w:r w:rsidRPr="009559F7">
              <w:rPr>
                <w:color w:val="auto"/>
                <w:lang w:val="fr-FR"/>
              </w:rPr>
              <w:t>Lab</w:t>
            </w:r>
            <w:proofErr w:type="spellEnd"/>
            <w:r w:rsidRPr="009559F7">
              <w:rPr>
                <w:color w:val="auto"/>
                <w:lang w:val="fr-FR"/>
              </w:rPr>
              <w:t xml:space="preserve"> Contact Person (</w:t>
            </w:r>
            <w:proofErr w:type="spellStart"/>
            <w:r w:rsidRPr="009559F7">
              <w:rPr>
                <w:color w:val="auto"/>
                <w:lang w:val="fr-FR"/>
              </w:rPr>
              <w:t>Người</w:t>
            </w:r>
            <w:proofErr w:type="spellEnd"/>
            <w:r w:rsidRPr="009559F7">
              <w:rPr>
                <w:color w:val="auto"/>
                <w:lang w:val="fr-FR"/>
              </w:rPr>
              <w:t xml:space="preserve"> </w:t>
            </w:r>
            <w:proofErr w:type="spellStart"/>
            <w:r w:rsidRPr="009559F7">
              <w:rPr>
                <w:color w:val="auto"/>
                <w:lang w:val="fr-FR"/>
              </w:rPr>
              <w:t>đại</w:t>
            </w:r>
            <w:proofErr w:type="spellEnd"/>
            <w:r w:rsidRPr="009559F7">
              <w:rPr>
                <w:color w:val="auto"/>
                <w:lang w:val="fr-FR"/>
              </w:rPr>
              <w:t xml:space="preserve"> </w:t>
            </w:r>
            <w:proofErr w:type="spellStart"/>
            <w:r w:rsidRPr="009559F7">
              <w:rPr>
                <w:color w:val="auto"/>
                <w:lang w:val="fr-FR"/>
              </w:rPr>
              <w:t>diện</w:t>
            </w:r>
            <w:proofErr w:type="spellEnd"/>
            <w:r w:rsidRPr="009559F7">
              <w:rPr>
                <w:color w:val="auto"/>
                <w:lang w:val="fr-FR"/>
              </w:rPr>
              <w:t>):</w:t>
            </w:r>
          </w:p>
        </w:tc>
        <w:tc>
          <w:tcPr>
            <w:tcW w:w="5103" w:type="dxa"/>
          </w:tcPr>
          <w:p w:rsidR="00AD1181" w:rsidRPr="009559F7" w:rsidRDefault="00AD1181" w:rsidP="00C8643F">
            <w:pPr>
              <w:spacing w:after="0" w:line="276" w:lineRule="auto"/>
              <w:rPr>
                <w:color w:val="auto"/>
                <w:lang w:val="fr-FR"/>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Phone, Fax and Email</w:t>
            </w:r>
            <w:r>
              <w:rPr>
                <w:color w:val="auto"/>
              </w:rPr>
              <w:t xml:space="preserve"> (</w:t>
            </w:r>
            <w:proofErr w:type="spellStart"/>
            <w:r>
              <w:rPr>
                <w:color w:val="auto"/>
              </w:rPr>
              <w:t>Điện</w:t>
            </w:r>
            <w:proofErr w:type="spellEnd"/>
            <w:r>
              <w:rPr>
                <w:color w:val="auto"/>
              </w:rPr>
              <w:t xml:space="preserve"> </w:t>
            </w:r>
            <w:proofErr w:type="spellStart"/>
            <w:r>
              <w:rPr>
                <w:color w:val="auto"/>
              </w:rPr>
              <w:t>thoại</w:t>
            </w:r>
            <w:proofErr w:type="spellEnd"/>
            <w:r>
              <w:rPr>
                <w:color w:val="auto"/>
              </w:rPr>
              <w:t>, fax, email)</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Mailing Address</w:t>
            </w:r>
            <w:r>
              <w:rPr>
                <w:color w:val="auto"/>
              </w:rPr>
              <w:t xml:space="preserve"> (</w:t>
            </w:r>
            <w:proofErr w:type="spellStart"/>
            <w:r>
              <w:rPr>
                <w:color w:val="auto"/>
              </w:rPr>
              <w:t>Địa</w:t>
            </w:r>
            <w:proofErr w:type="spellEnd"/>
            <w:r>
              <w:rPr>
                <w:color w:val="auto"/>
              </w:rPr>
              <w:t xml:space="preserve"> </w:t>
            </w:r>
            <w:proofErr w:type="spellStart"/>
            <w:r>
              <w:rPr>
                <w:color w:val="auto"/>
              </w:rPr>
              <w:t>chỉ</w:t>
            </w:r>
            <w:proofErr w:type="spellEnd"/>
            <w:r>
              <w:rPr>
                <w:color w:val="auto"/>
              </w:rPr>
              <w:t xml:space="preserve"> </w:t>
            </w:r>
            <w:proofErr w:type="spellStart"/>
            <w:r>
              <w:rPr>
                <w:color w:val="auto"/>
              </w:rPr>
              <w:t>gửi</w:t>
            </w:r>
            <w:proofErr w:type="spellEnd"/>
            <w:r>
              <w:rPr>
                <w:color w:val="auto"/>
              </w:rPr>
              <w:t xml:space="preserve"> </w:t>
            </w:r>
            <w:proofErr w:type="spellStart"/>
            <w:r>
              <w:rPr>
                <w:color w:val="auto"/>
              </w:rPr>
              <w:t>thư</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Physical address of the Lab</w:t>
            </w:r>
            <w:r>
              <w:rPr>
                <w:color w:val="auto"/>
              </w:rPr>
              <w:t xml:space="preserve"> (</w:t>
            </w:r>
            <w:proofErr w:type="spellStart"/>
            <w:r>
              <w:rPr>
                <w:color w:val="auto"/>
              </w:rPr>
              <w:t>Địa</w:t>
            </w:r>
            <w:proofErr w:type="spellEnd"/>
            <w:r>
              <w:rPr>
                <w:color w:val="auto"/>
              </w:rPr>
              <w:t xml:space="preserve"> </w:t>
            </w:r>
            <w:proofErr w:type="spellStart"/>
            <w:r>
              <w:rPr>
                <w:color w:val="auto"/>
              </w:rPr>
              <w:t>chỉ</w:t>
            </w:r>
            <w:proofErr w:type="spellEnd"/>
            <w:r>
              <w:rPr>
                <w:color w:val="auto"/>
              </w:rPr>
              <w:t xml:space="preserve"> </w:t>
            </w:r>
            <w:proofErr w:type="spellStart"/>
            <w:r>
              <w:rPr>
                <w:color w:val="auto"/>
              </w:rPr>
              <w:t>chính</w:t>
            </w:r>
            <w:proofErr w:type="spellEnd"/>
            <w:r>
              <w:rPr>
                <w:color w:val="auto"/>
              </w:rPr>
              <w:t xml:space="preserve"> </w:t>
            </w:r>
            <w:proofErr w:type="spellStart"/>
            <w:r>
              <w:rPr>
                <w:color w:val="auto"/>
              </w:rPr>
              <w:t>thức</w:t>
            </w:r>
            <w:proofErr w:type="spellEnd"/>
            <w:r>
              <w:rPr>
                <w:color w:val="auto"/>
              </w:rPr>
              <w:t>)</w:t>
            </w:r>
            <w:r w:rsidRPr="008F7331">
              <w:rPr>
                <w:color w:val="auto"/>
              </w:rPr>
              <w:t>:(if different)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Web address</w:t>
            </w:r>
            <w:r>
              <w:rPr>
                <w:color w:val="auto"/>
              </w:rPr>
              <w:t xml:space="preserve"> (</w:t>
            </w:r>
            <w:proofErr w:type="spellStart"/>
            <w:r>
              <w:rPr>
                <w:color w:val="auto"/>
              </w:rPr>
              <w:t>Trang</w:t>
            </w:r>
            <w:proofErr w:type="spellEnd"/>
            <w:r>
              <w:rPr>
                <w:color w:val="auto"/>
              </w:rPr>
              <w:t xml:space="preserve"> web)</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9039" w:type="dxa"/>
            <w:gridSpan w:val="2"/>
          </w:tcPr>
          <w:p w:rsidR="00AD1181" w:rsidRPr="008F7331" w:rsidRDefault="00AD1181" w:rsidP="00C8643F">
            <w:pPr>
              <w:spacing w:after="0" w:line="276" w:lineRule="auto"/>
              <w:jc w:val="center"/>
              <w:rPr>
                <w:b/>
                <w:bCs/>
                <w:color w:val="auto"/>
                <w:sz w:val="28"/>
                <w:szCs w:val="28"/>
              </w:rPr>
            </w:pPr>
            <w:proofErr w:type="spellStart"/>
            <w:r w:rsidRPr="008F7331">
              <w:rPr>
                <w:b/>
                <w:bCs/>
                <w:color w:val="auto"/>
                <w:sz w:val="28"/>
                <w:szCs w:val="28"/>
              </w:rPr>
              <w:t>Accredition</w:t>
            </w:r>
            <w:proofErr w:type="spellEnd"/>
            <w:r w:rsidRPr="008F7331">
              <w:rPr>
                <w:b/>
                <w:bCs/>
                <w:color w:val="auto"/>
                <w:sz w:val="28"/>
                <w:szCs w:val="28"/>
              </w:rPr>
              <w:t xml:space="preserve"> Information</w:t>
            </w:r>
            <w:r>
              <w:rPr>
                <w:b/>
                <w:bCs/>
                <w:color w:val="auto"/>
                <w:sz w:val="28"/>
                <w:szCs w:val="28"/>
              </w:rPr>
              <w:t xml:space="preserve"> (</w:t>
            </w:r>
            <w:proofErr w:type="spellStart"/>
            <w:r>
              <w:rPr>
                <w:b/>
                <w:bCs/>
                <w:color w:val="auto"/>
                <w:sz w:val="28"/>
                <w:szCs w:val="28"/>
              </w:rPr>
              <w:t>Thông</w:t>
            </w:r>
            <w:proofErr w:type="spellEnd"/>
            <w:r>
              <w:rPr>
                <w:b/>
                <w:bCs/>
                <w:color w:val="auto"/>
                <w:sz w:val="28"/>
                <w:szCs w:val="28"/>
              </w:rPr>
              <w:t xml:space="preserve"> tin </w:t>
            </w:r>
            <w:proofErr w:type="spellStart"/>
            <w:r>
              <w:rPr>
                <w:b/>
                <w:bCs/>
                <w:color w:val="auto"/>
                <w:sz w:val="28"/>
                <w:szCs w:val="28"/>
              </w:rPr>
              <w:t>công</w:t>
            </w:r>
            <w:proofErr w:type="spellEnd"/>
            <w:r>
              <w:rPr>
                <w:b/>
                <w:bCs/>
                <w:color w:val="auto"/>
                <w:sz w:val="28"/>
                <w:szCs w:val="28"/>
              </w:rPr>
              <w:t xml:space="preserve"> </w:t>
            </w:r>
            <w:proofErr w:type="spellStart"/>
            <w:r>
              <w:rPr>
                <w:b/>
                <w:bCs/>
                <w:color w:val="auto"/>
                <w:sz w:val="28"/>
                <w:szCs w:val="28"/>
              </w:rPr>
              <w:t>nhận</w:t>
            </w:r>
            <w:proofErr w:type="spellEnd"/>
            <w:r>
              <w:rPr>
                <w:b/>
                <w:bCs/>
                <w:color w:val="auto"/>
                <w:sz w:val="28"/>
                <w:szCs w:val="28"/>
              </w:rPr>
              <w:t>)</w:t>
            </w: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 xml:space="preserve">Name of </w:t>
            </w:r>
            <w:proofErr w:type="spellStart"/>
            <w:r w:rsidRPr="008F7331">
              <w:rPr>
                <w:color w:val="auto"/>
              </w:rPr>
              <w:t>Accredition</w:t>
            </w:r>
            <w:proofErr w:type="spellEnd"/>
            <w:r w:rsidRPr="008F7331">
              <w:rPr>
                <w:color w:val="auto"/>
              </w:rPr>
              <w:t xml:space="preserve"> Body</w:t>
            </w:r>
            <w:r>
              <w:rPr>
                <w:color w:val="auto"/>
              </w:rPr>
              <w:t xml:space="preserve"> (</w:t>
            </w:r>
            <w:proofErr w:type="spellStart"/>
            <w:r>
              <w:rPr>
                <w:color w:val="auto"/>
              </w:rPr>
              <w:t>Tên</w:t>
            </w:r>
            <w:proofErr w:type="spellEnd"/>
            <w:r>
              <w:rPr>
                <w:color w:val="auto"/>
              </w:rPr>
              <w:t xml:space="preserve"> </w:t>
            </w:r>
            <w:proofErr w:type="spellStart"/>
            <w:r>
              <w:rPr>
                <w:color w:val="auto"/>
              </w:rPr>
              <w:t>cơ</w:t>
            </w:r>
            <w:proofErr w:type="spellEnd"/>
            <w:r>
              <w:rPr>
                <w:color w:val="auto"/>
              </w:rPr>
              <w:t xml:space="preserve"> </w:t>
            </w:r>
            <w:proofErr w:type="spellStart"/>
            <w:r>
              <w:rPr>
                <w:color w:val="auto"/>
              </w:rPr>
              <w:t>quan</w:t>
            </w:r>
            <w:proofErr w:type="spellEnd"/>
            <w:r>
              <w:rPr>
                <w:color w:val="auto"/>
              </w:rPr>
              <w:t xml:space="preserve"> </w:t>
            </w:r>
            <w:proofErr w:type="spellStart"/>
            <w:r>
              <w:rPr>
                <w:color w:val="auto"/>
              </w:rPr>
              <w:t>công</w:t>
            </w:r>
            <w:proofErr w:type="spellEnd"/>
            <w:r>
              <w:rPr>
                <w:color w:val="auto"/>
              </w:rPr>
              <w:t xml:space="preserve"> </w:t>
            </w:r>
            <w:proofErr w:type="spellStart"/>
            <w:r>
              <w:rPr>
                <w:color w:val="auto"/>
              </w:rPr>
              <w:t>nhận</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proofErr w:type="spellStart"/>
            <w:r w:rsidRPr="008F7331">
              <w:rPr>
                <w:color w:val="auto"/>
              </w:rPr>
              <w:t>Accredition</w:t>
            </w:r>
            <w:proofErr w:type="spellEnd"/>
            <w:r w:rsidRPr="008F7331">
              <w:rPr>
                <w:color w:val="auto"/>
              </w:rPr>
              <w:t xml:space="preserve"> standard</w:t>
            </w:r>
            <w:r>
              <w:rPr>
                <w:color w:val="auto"/>
              </w:rPr>
              <w:t xml:space="preserve"> (</w:t>
            </w:r>
            <w:proofErr w:type="spellStart"/>
            <w:r>
              <w:rPr>
                <w:color w:val="auto"/>
              </w:rPr>
              <w:t>Tiêu</w:t>
            </w:r>
            <w:proofErr w:type="spellEnd"/>
            <w:r>
              <w:rPr>
                <w:color w:val="auto"/>
              </w:rPr>
              <w:t xml:space="preserve"> </w:t>
            </w:r>
            <w:proofErr w:type="spellStart"/>
            <w:r>
              <w:rPr>
                <w:color w:val="auto"/>
              </w:rPr>
              <w:t>chuẩn</w:t>
            </w:r>
            <w:proofErr w:type="spellEnd"/>
            <w:r>
              <w:rPr>
                <w:color w:val="auto"/>
              </w:rPr>
              <w:t xml:space="preserve"> </w:t>
            </w:r>
            <w:proofErr w:type="spellStart"/>
            <w:r>
              <w:rPr>
                <w:color w:val="auto"/>
              </w:rPr>
              <w:t>được</w:t>
            </w:r>
            <w:proofErr w:type="spellEnd"/>
            <w:r>
              <w:rPr>
                <w:color w:val="auto"/>
              </w:rPr>
              <w:t xml:space="preserve"> </w:t>
            </w:r>
            <w:proofErr w:type="spellStart"/>
            <w:r>
              <w:rPr>
                <w:color w:val="auto"/>
              </w:rPr>
              <w:t>công</w:t>
            </w:r>
            <w:proofErr w:type="spellEnd"/>
            <w:r>
              <w:rPr>
                <w:color w:val="auto"/>
              </w:rPr>
              <w:t xml:space="preserve"> </w:t>
            </w:r>
            <w:proofErr w:type="spellStart"/>
            <w:r>
              <w:rPr>
                <w:color w:val="auto"/>
              </w:rPr>
              <w:t>nhận</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Expiration date</w:t>
            </w:r>
            <w:r>
              <w:rPr>
                <w:color w:val="auto"/>
              </w:rPr>
              <w:t xml:space="preserve"> (</w:t>
            </w:r>
            <w:proofErr w:type="spellStart"/>
            <w:r>
              <w:rPr>
                <w:color w:val="auto"/>
              </w:rPr>
              <w:t>Thời</w:t>
            </w:r>
            <w:proofErr w:type="spellEnd"/>
            <w:r>
              <w:rPr>
                <w:color w:val="auto"/>
              </w:rPr>
              <w:t xml:space="preserve"> </w:t>
            </w:r>
            <w:proofErr w:type="spellStart"/>
            <w:r>
              <w:rPr>
                <w:color w:val="auto"/>
              </w:rPr>
              <w:t>hạn</w:t>
            </w:r>
            <w:proofErr w:type="spellEnd"/>
            <w:r>
              <w:rPr>
                <w:color w:val="auto"/>
              </w:rPr>
              <w:t xml:space="preserve"> </w:t>
            </w:r>
            <w:proofErr w:type="spellStart"/>
            <w:r>
              <w:rPr>
                <w:color w:val="auto"/>
              </w:rPr>
              <w:t>công</w:t>
            </w:r>
            <w:proofErr w:type="spellEnd"/>
            <w:r>
              <w:rPr>
                <w:color w:val="auto"/>
              </w:rPr>
              <w:t xml:space="preserve"> </w:t>
            </w:r>
            <w:proofErr w:type="spellStart"/>
            <w:r>
              <w:rPr>
                <w:color w:val="auto"/>
              </w:rPr>
              <w:t>nhận</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r w:rsidR="00AD1181" w:rsidRPr="00E61A67">
        <w:trPr>
          <w:jc w:val="center"/>
        </w:trPr>
        <w:tc>
          <w:tcPr>
            <w:tcW w:w="3936" w:type="dxa"/>
          </w:tcPr>
          <w:p w:rsidR="00AD1181" w:rsidRPr="008F7331" w:rsidRDefault="00AD1181" w:rsidP="00C8643F">
            <w:pPr>
              <w:spacing w:after="0" w:line="276" w:lineRule="auto"/>
              <w:ind w:firstLine="0"/>
              <w:rPr>
                <w:color w:val="auto"/>
              </w:rPr>
            </w:pPr>
            <w:r w:rsidRPr="008F7331">
              <w:rPr>
                <w:color w:val="auto"/>
              </w:rPr>
              <w:t>Recognition scope requested</w:t>
            </w:r>
            <w:r>
              <w:rPr>
                <w:color w:val="auto"/>
              </w:rPr>
              <w:t xml:space="preserve"> (</w:t>
            </w:r>
            <w:proofErr w:type="spellStart"/>
            <w:r>
              <w:rPr>
                <w:color w:val="auto"/>
              </w:rPr>
              <w:t>Phạm</w:t>
            </w:r>
            <w:proofErr w:type="spellEnd"/>
            <w:r>
              <w:rPr>
                <w:color w:val="auto"/>
              </w:rPr>
              <w:t xml:space="preserve"> vi </w:t>
            </w:r>
            <w:proofErr w:type="spellStart"/>
            <w:r>
              <w:rPr>
                <w:color w:val="auto"/>
              </w:rPr>
              <w:t>đề</w:t>
            </w:r>
            <w:proofErr w:type="spellEnd"/>
            <w:r>
              <w:rPr>
                <w:color w:val="auto"/>
              </w:rPr>
              <w:t xml:space="preserve"> </w:t>
            </w:r>
            <w:proofErr w:type="spellStart"/>
            <w:r>
              <w:rPr>
                <w:color w:val="auto"/>
              </w:rPr>
              <w:t>nghị</w:t>
            </w:r>
            <w:proofErr w:type="spellEnd"/>
            <w:r>
              <w:rPr>
                <w:color w:val="auto"/>
              </w:rPr>
              <w:t xml:space="preserve"> </w:t>
            </w:r>
            <w:proofErr w:type="spellStart"/>
            <w:r>
              <w:rPr>
                <w:color w:val="auto"/>
              </w:rPr>
              <w:t>thừa</w:t>
            </w:r>
            <w:proofErr w:type="spellEnd"/>
            <w:r>
              <w:rPr>
                <w:color w:val="auto"/>
              </w:rPr>
              <w:t xml:space="preserve"> </w:t>
            </w:r>
            <w:proofErr w:type="spellStart"/>
            <w:r>
              <w:rPr>
                <w:color w:val="auto"/>
              </w:rPr>
              <w:t>nhận</w:t>
            </w:r>
            <w:proofErr w:type="spellEnd"/>
            <w:r>
              <w:rPr>
                <w:color w:val="auto"/>
              </w:rPr>
              <w:t>)</w:t>
            </w:r>
            <w:r w:rsidRPr="008F7331">
              <w:rPr>
                <w:color w:val="auto"/>
              </w:rPr>
              <w:t>:</w:t>
            </w:r>
          </w:p>
        </w:tc>
        <w:tc>
          <w:tcPr>
            <w:tcW w:w="5103" w:type="dxa"/>
          </w:tcPr>
          <w:p w:rsidR="00AD1181" w:rsidRPr="008F7331" w:rsidRDefault="00AD1181" w:rsidP="00C8643F">
            <w:pPr>
              <w:spacing w:after="0" w:line="276" w:lineRule="auto"/>
              <w:rPr>
                <w:color w:val="auto"/>
              </w:rPr>
            </w:pPr>
          </w:p>
        </w:tc>
      </w:tr>
    </w:tbl>
    <w:p w:rsidR="00AD1181" w:rsidRDefault="00AD1181" w:rsidP="008B039F">
      <w:pPr>
        <w:ind w:firstLine="0"/>
        <w:jc w:val="center"/>
        <w:rPr>
          <w:b/>
          <w:bCs/>
          <w:color w:val="auto"/>
          <w:sz w:val="28"/>
          <w:szCs w:val="28"/>
        </w:rPr>
      </w:pPr>
    </w:p>
    <w:p w:rsidR="00AD1181" w:rsidRPr="00E42CB9" w:rsidRDefault="00AD1181" w:rsidP="008B039F">
      <w:pPr>
        <w:ind w:firstLine="0"/>
        <w:jc w:val="center"/>
        <w:rPr>
          <w:b/>
          <w:bCs/>
          <w:color w:val="auto"/>
          <w:sz w:val="28"/>
          <w:szCs w:val="28"/>
        </w:rPr>
      </w:pPr>
      <w:r>
        <w:rPr>
          <w:b/>
          <w:bCs/>
          <w:color w:val="auto"/>
          <w:sz w:val="28"/>
          <w:szCs w:val="28"/>
        </w:rPr>
        <w:br w:type="page"/>
      </w:r>
      <w:proofErr w:type="spellStart"/>
      <w:r>
        <w:rPr>
          <w:b/>
          <w:bCs/>
          <w:color w:val="auto"/>
          <w:sz w:val="28"/>
          <w:szCs w:val="28"/>
        </w:rPr>
        <w:lastRenderedPageBreak/>
        <w:t>Phụ</w:t>
      </w:r>
      <w:proofErr w:type="spellEnd"/>
      <w:r>
        <w:rPr>
          <w:b/>
          <w:bCs/>
          <w:color w:val="auto"/>
          <w:sz w:val="28"/>
          <w:szCs w:val="28"/>
        </w:rPr>
        <w:t xml:space="preserve"> </w:t>
      </w:r>
      <w:proofErr w:type="spellStart"/>
      <w:r>
        <w:rPr>
          <w:b/>
          <w:bCs/>
          <w:color w:val="auto"/>
          <w:sz w:val="28"/>
          <w:szCs w:val="28"/>
        </w:rPr>
        <w:t>lục</w:t>
      </w:r>
      <w:proofErr w:type="spellEnd"/>
      <w:r>
        <w:rPr>
          <w:b/>
          <w:bCs/>
          <w:color w:val="auto"/>
          <w:sz w:val="28"/>
          <w:szCs w:val="28"/>
        </w:rPr>
        <w:t xml:space="preserve"> </w:t>
      </w:r>
      <w:r w:rsidR="002C6144">
        <w:rPr>
          <w:b/>
          <w:bCs/>
          <w:color w:val="auto"/>
          <w:sz w:val="28"/>
          <w:szCs w:val="28"/>
        </w:rPr>
        <w:t>II</w:t>
      </w:r>
    </w:p>
    <w:p w:rsidR="00AD1181" w:rsidRPr="00E61A67" w:rsidRDefault="00AD1181" w:rsidP="00E61A67">
      <w:pPr>
        <w:ind w:firstLine="0"/>
        <w:jc w:val="center"/>
        <w:rPr>
          <w:i/>
          <w:iCs/>
          <w:color w:val="auto"/>
          <w:sz w:val="28"/>
          <w:szCs w:val="28"/>
        </w:rPr>
      </w:pPr>
      <w:r w:rsidRPr="00E61A67">
        <w:rPr>
          <w:i/>
          <w:iCs/>
          <w:color w:val="auto"/>
          <w:sz w:val="28"/>
          <w:szCs w:val="28"/>
        </w:rPr>
        <w:t>(</w:t>
      </w:r>
      <w:proofErr w:type="gramStart"/>
      <w:r w:rsidRPr="00E61A67">
        <w:rPr>
          <w:i/>
          <w:iCs/>
          <w:color w:val="auto"/>
          <w:sz w:val="28"/>
          <w:szCs w:val="28"/>
        </w:rPr>
        <w:t>ban</w:t>
      </w:r>
      <w:proofErr w:type="gramEnd"/>
      <w:r w:rsidRPr="00E61A67">
        <w:rPr>
          <w:i/>
          <w:iCs/>
          <w:color w:val="auto"/>
          <w:sz w:val="28"/>
          <w:szCs w:val="28"/>
        </w:rPr>
        <w:t xml:space="preserve"> </w:t>
      </w:r>
      <w:proofErr w:type="spellStart"/>
      <w:r w:rsidRPr="00E61A67">
        <w:rPr>
          <w:i/>
          <w:iCs/>
          <w:color w:val="auto"/>
          <w:sz w:val="28"/>
          <w:szCs w:val="28"/>
        </w:rPr>
        <w:t>hành</w:t>
      </w:r>
      <w:proofErr w:type="spellEnd"/>
      <w:r w:rsidRPr="00E61A67">
        <w:rPr>
          <w:i/>
          <w:iCs/>
          <w:color w:val="auto"/>
          <w:sz w:val="28"/>
          <w:szCs w:val="28"/>
        </w:rPr>
        <w:t xml:space="preserve"> </w:t>
      </w:r>
      <w:proofErr w:type="spellStart"/>
      <w:r w:rsidRPr="00E61A67">
        <w:rPr>
          <w:i/>
          <w:iCs/>
          <w:color w:val="auto"/>
          <w:sz w:val="28"/>
          <w:szCs w:val="28"/>
        </w:rPr>
        <w:t>kèm</w:t>
      </w:r>
      <w:proofErr w:type="spellEnd"/>
      <w:r w:rsidRPr="00E61A67">
        <w:rPr>
          <w:i/>
          <w:iCs/>
          <w:color w:val="auto"/>
          <w:sz w:val="28"/>
          <w:szCs w:val="28"/>
        </w:rPr>
        <w:t xml:space="preserve"> </w:t>
      </w:r>
      <w:proofErr w:type="spellStart"/>
      <w:r w:rsidRPr="00E61A67">
        <w:rPr>
          <w:i/>
          <w:iCs/>
          <w:color w:val="auto"/>
          <w:sz w:val="28"/>
          <w:szCs w:val="28"/>
        </w:rPr>
        <w:t>theo</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 xml:space="preserve"> </w:t>
      </w:r>
      <w:proofErr w:type="spellStart"/>
      <w:r w:rsidRPr="00E61A67">
        <w:rPr>
          <w:i/>
          <w:iCs/>
          <w:color w:val="auto"/>
          <w:sz w:val="28"/>
          <w:szCs w:val="28"/>
        </w:rPr>
        <w:t>tư</w:t>
      </w:r>
      <w:proofErr w:type="spellEnd"/>
      <w:r w:rsidRPr="00E61A67">
        <w:rPr>
          <w:i/>
          <w:iCs/>
          <w:color w:val="auto"/>
          <w:sz w:val="28"/>
          <w:szCs w:val="28"/>
        </w:rPr>
        <w:t xml:space="preserve"> </w:t>
      </w:r>
      <w:proofErr w:type="spellStart"/>
      <w:r w:rsidRPr="00E61A67">
        <w:rPr>
          <w:i/>
          <w:iCs/>
          <w:color w:val="auto"/>
          <w:sz w:val="28"/>
          <w:szCs w:val="28"/>
        </w:rPr>
        <w:t>số</w:t>
      </w:r>
      <w:proofErr w:type="spellEnd"/>
      <w:r w:rsidRPr="00E61A67">
        <w:rPr>
          <w:i/>
          <w:iCs/>
          <w:color w:val="auto"/>
          <w:sz w:val="28"/>
          <w:szCs w:val="28"/>
        </w:rPr>
        <w:t xml:space="preserve"> </w:t>
      </w:r>
      <w:r w:rsidR="009559F7">
        <w:rPr>
          <w:i/>
          <w:iCs/>
          <w:color w:val="auto"/>
          <w:sz w:val="28"/>
          <w:szCs w:val="28"/>
        </w:rPr>
        <w:t>28</w:t>
      </w:r>
      <w:r w:rsidRPr="00E61A67">
        <w:rPr>
          <w:i/>
          <w:iCs/>
          <w:color w:val="auto"/>
          <w:sz w:val="28"/>
          <w:szCs w:val="28"/>
        </w:rPr>
        <w:t xml:space="preserve"> /2014/TT-BTTTT </w:t>
      </w:r>
      <w:proofErr w:type="spellStart"/>
      <w:r w:rsidRPr="00E61A67">
        <w:rPr>
          <w:i/>
          <w:iCs/>
          <w:color w:val="auto"/>
          <w:sz w:val="28"/>
          <w:szCs w:val="28"/>
        </w:rPr>
        <w:t>ngày</w:t>
      </w:r>
      <w:proofErr w:type="spellEnd"/>
      <w:r w:rsidRPr="00E61A67">
        <w:rPr>
          <w:i/>
          <w:iCs/>
          <w:color w:val="auto"/>
          <w:sz w:val="28"/>
          <w:szCs w:val="28"/>
        </w:rPr>
        <w:t xml:space="preserve">  </w:t>
      </w:r>
      <w:r w:rsidR="009559F7">
        <w:rPr>
          <w:i/>
          <w:iCs/>
          <w:color w:val="auto"/>
          <w:sz w:val="28"/>
          <w:szCs w:val="28"/>
        </w:rPr>
        <w:t>30</w:t>
      </w:r>
      <w:r w:rsidRPr="00E61A67">
        <w:rPr>
          <w:i/>
          <w:iCs/>
          <w:color w:val="auto"/>
          <w:sz w:val="28"/>
          <w:szCs w:val="28"/>
        </w:rPr>
        <w:t xml:space="preserve">/12/2014 </w:t>
      </w:r>
      <w:proofErr w:type="spellStart"/>
      <w:r w:rsidRPr="00E61A67">
        <w:rPr>
          <w:i/>
          <w:iCs/>
          <w:color w:val="auto"/>
          <w:sz w:val="28"/>
          <w:szCs w:val="28"/>
        </w:rPr>
        <w:t>của</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trưởng</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 xml:space="preserve"> tin </w:t>
      </w:r>
      <w:proofErr w:type="spellStart"/>
      <w:r w:rsidRPr="00E61A67">
        <w:rPr>
          <w:i/>
          <w:iCs/>
          <w:color w:val="auto"/>
          <w:sz w:val="28"/>
          <w:szCs w:val="28"/>
        </w:rPr>
        <w:t>và</w:t>
      </w:r>
      <w:proofErr w:type="spellEnd"/>
      <w:r w:rsidRPr="00E61A67">
        <w:rPr>
          <w:i/>
          <w:iCs/>
          <w:color w:val="auto"/>
          <w:sz w:val="28"/>
          <w:szCs w:val="28"/>
        </w:rPr>
        <w:t xml:space="preserve"> </w:t>
      </w:r>
      <w:proofErr w:type="spellStart"/>
      <w:r w:rsidRPr="00E61A67">
        <w:rPr>
          <w:i/>
          <w:iCs/>
          <w:color w:val="auto"/>
          <w:sz w:val="28"/>
          <w:szCs w:val="28"/>
        </w:rPr>
        <w:t>Truyền</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w:t>
      </w:r>
    </w:p>
    <w:p w:rsidR="00AD1181" w:rsidRPr="00E42CB9" w:rsidRDefault="00AD1181" w:rsidP="00126D65">
      <w:pPr>
        <w:ind w:firstLine="0"/>
        <w:rPr>
          <w:color w:val="auto"/>
        </w:rPr>
      </w:pPr>
    </w:p>
    <w:tbl>
      <w:tblPr>
        <w:tblW w:w="9372" w:type="dxa"/>
        <w:jc w:val="center"/>
        <w:tblLook w:val="0000"/>
      </w:tblPr>
      <w:tblGrid>
        <w:gridCol w:w="4118"/>
        <w:gridCol w:w="5254"/>
      </w:tblGrid>
      <w:tr w:rsidR="00AD1181" w:rsidRPr="00E42CB9">
        <w:trPr>
          <w:jc w:val="center"/>
        </w:trPr>
        <w:tc>
          <w:tcPr>
            <w:tcW w:w="4118" w:type="dxa"/>
            <w:tcMar>
              <w:left w:w="0" w:type="dxa"/>
              <w:right w:w="0" w:type="dxa"/>
            </w:tcMar>
          </w:tcPr>
          <w:p w:rsidR="00AD1181" w:rsidRPr="00E42CB9" w:rsidRDefault="00795DF5" w:rsidP="008B039F">
            <w:pPr>
              <w:pStyle w:val="Heading3"/>
              <w:spacing w:before="0" w:after="0"/>
              <w:ind w:left="-24" w:firstLine="24"/>
              <w:jc w:val="center"/>
              <w:rPr>
                <w:rFonts w:ascii="Times New Roman" w:hAnsi="Times New Roman" w:cs="Times New Roman"/>
                <w:color w:val="auto"/>
                <w:spacing w:val="-16"/>
                <w:kern w:val="26"/>
              </w:rPr>
            </w:pPr>
            <w:r w:rsidRPr="00795DF5">
              <w:rPr>
                <w:noProof/>
                <w:lang w:eastAsia="en-US"/>
              </w:rPr>
              <w:pict>
                <v:line id="Line 5" o:spid="_x0000_s1031" style="position:absolute;left:0;text-align:left;z-index:251658240;visibility:visible" from="50.3pt,19.5pt" to="15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4S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"/>
              </w:pict>
            </w:r>
            <w:r w:rsidR="00AD1181" w:rsidRPr="00E42CB9">
              <w:rPr>
                <w:rFonts w:ascii="Times New Roman" w:hAnsi="Times New Roman" w:cs="Times New Roman"/>
                <w:color w:val="auto"/>
                <w:spacing w:val="-16"/>
                <w:kern w:val="26"/>
              </w:rPr>
              <w:t xml:space="preserve">BỘ </w:t>
            </w:r>
            <w:r w:rsidR="00AD1181" w:rsidRPr="00E42CB9">
              <w:rPr>
                <w:rFonts w:ascii="Times New Roman Bold" w:hAnsi="Times New Roman Bold" w:cs="Times New Roman Bold"/>
                <w:color w:val="auto"/>
                <w:spacing w:val="-16"/>
                <w:kern w:val="26"/>
              </w:rPr>
              <w:t>THÔNG TIN VÀ TRUYỀN THÔNG</w:t>
            </w:r>
          </w:p>
        </w:tc>
        <w:tc>
          <w:tcPr>
            <w:tcW w:w="5254" w:type="dxa"/>
            <w:tcMar>
              <w:left w:w="0" w:type="dxa"/>
              <w:right w:w="0" w:type="dxa"/>
            </w:tcMar>
          </w:tcPr>
          <w:p w:rsidR="00AD1181" w:rsidRPr="00E42CB9" w:rsidRDefault="00AD1181" w:rsidP="008B039F">
            <w:pPr>
              <w:pStyle w:val="Heading3"/>
              <w:spacing w:before="0" w:after="0"/>
              <w:ind w:left="-8" w:firstLine="1"/>
              <w:jc w:val="center"/>
              <w:rPr>
                <w:rFonts w:ascii="Times New Roman Bold" w:hAnsi="Times New Roman Bold" w:cs="Times New Roman Bold"/>
                <w:color w:val="auto"/>
                <w:spacing w:val="-12"/>
                <w:kern w:val="26"/>
              </w:rPr>
            </w:pPr>
            <w:r w:rsidRPr="00E42CB9">
              <w:rPr>
                <w:rFonts w:ascii="Times New Roman Bold" w:hAnsi="Times New Roman Bold" w:cs="Times New Roman Bold"/>
                <w:color w:val="auto"/>
                <w:spacing w:val="-12"/>
                <w:kern w:val="26"/>
              </w:rPr>
              <w:t>CỘNG HÒA XÃ HỘI CHỦ NGHĨA VIỆT NAM</w:t>
            </w:r>
          </w:p>
          <w:p w:rsidR="00AD1181" w:rsidRPr="00E42CB9" w:rsidRDefault="00AD1181" w:rsidP="00E42CB9">
            <w:pPr>
              <w:pStyle w:val="Heading1"/>
              <w:spacing w:before="0" w:after="0"/>
              <w:rPr>
                <w:b/>
                <w:bCs/>
                <w:i w:val="0"/>
                <w:iCs w:val="0"/>
                <w:color w:val="auto"/>
                <w:spacing w:val="0"/>
                <w:kern w:val="26"/>
                <w:sz w:val="26"/>
                <w:szCs w:val="26"/>
                <w:u w:val="single"/>
              </w:rPr>
            </w:pPr>
            <w:proofErr w:type="spellStart"/>
            <w:r w:rsidRPr="00E42CB9">
              <w:rPr>
                <w:b/>
                <w:bCs/>
                <w:i w:val="0"/>
                <w:iCs w:val="0"/>
                <w:color w:val="auto"/>
                <w:spacing w:val="0"/>
                <w:kern w:val="26"/>
                <w:sz w:val="26"/>
                <w:szCs w:val="26"/>
              </w:rPr>
              <w:t>Độc</w:t>
            </w:r>
            <w:proofErr w:type="spellEnd"/>
            <w:r w:rsidRPr="00E42CB9">
              <w:rPr>
                <w:b/>
                <w:bCs/>
                <w:i w:val="0"/>
                <w:iCs w:val="0"/>
                <w:color w:val="auto"/>
                <w:spacing w:val="0"/>
                <w:kern w:val="26"/>
                <w:sz w:val="26"/>
                <w:szCs w:val="26"/>
              </w:rPr>
              <w:t xml:space="preserve"> </w:t>
            </w:r>
            <w:proofErr w:type="spellStart"/>
            <w:r w:rsidRPr="00E42CB9">
              <w:rPr>
                <w:b/>
                <w:bCs/>
                <w:i w:val="0"/>
                <w:iCs w:val="0"/>
                <w:color w:val="auto"/>
                <w:spacing w:val="0"/>
                <w:kern w:val="26"/>
                <w:sz w:val="26"/>
                <w:szCs w:val="26"/>
              </w:rPr>
              <w:t>lập</w:t>
            </w:r>
            <w:proofErr w:type="spellEnd"/>
            <w:r w:rsidRPr="00E42CB9">
              <w:rPr>
                <w:b/>
                <w:bCs/>
                <w:i w:val="0"/>
                <w:iCs w:val="0"/>
                <w:color w:val="auto"/>
                <w:spacing w:val="0"/>
                <w:kern w:val="26"/>
                <w:sz w:val="26"/>
                <w:szCs w:val="26"/>
              </w:rPr>
              <w:t xml:space="preserve"> - </w:t>
            </w:r>
            <w:proofErr w:type="spellStart"/>
            <w:r w:rsidRPr="00E42CB9">
              <w:rPr>
                <w:b/>
                <w:bCs/>
                <w:i w:val="0"/>
                <w:iCs w:val="0"/>
                <w:color w:val="auto"/>
                <w:spacing w:val="0"/>
                <w:kern w:val="26"/>
                <w:sz w:val="26"/>
                <w:szCs w:val="26"/>
              </w:rPr>
              <w:t>Tự</w:t>
            </w:r>
            <w:proofErr w:type="spellEnd"/>
            <w:r w:rsidRPr="00E42CB9">
              <w:rPr>
                <w:b/>
                <w:bCs/>
                <w:i w:val="0"/>
                <w:iCs w:val="0"/>
                <w:color w:val="auto"/>
                <w:spacing w:val="0"/>
                <w:kern w:val="26"/>
                <w:sz w:val="26"/>
                <w:szCs w:val="26"/>
              </w:rPr>
              <w:t xml:space="preserve"> do - </w:t>
            </w:r>
            <w:proofErr w:type="spellStart"/>
            <w:r w:rsidRPr="00E42CB9">
              <w:rPr>
                <w:b/>
                <w:bCs/>
                <w:i w:val="0"/>
                <w:iCs w:val="0"/>
                <w:color w:val="auto"/>
                <w:spacing w:val="0"/>
                <w:kern w:val="26"/>
                <w:sz w:val="26"/>
                <w:szCs w:val="26"/>
              </w:rPr>
              <w:t>Hạnh</w:t>
            </w:r>
            <w:proofErr w:type="spellEnd"/>
            <w:r w:rsidRPr="00E42CB9">
              <w:rPr>
                <w:b/>
                <w:bCs/>
                <w:i w:val="0"/>
                <w:iCs w:val="0"/>
                <w:color w:val="auto"/>
                <w:spacing w:val="0"/>
                <w:kern w:val="26"/>
                <w:sz w:val="26"/>
                <w:szCs w:val="26"/>
              </w:rPr>
              <w:t xml:space="preserve"> </w:t>
            </w:r>
            <w:proofErr w:type="spellStart"/>
            <w:r w:rsidRPr="00E42CB9">
              <w:rPr>
                <w:b/>
                <w:bCs/>
                <w:i w:val="0"/>
                <w:iCs w:val="0"/>
                <w:color w:val="auto"/>
                <w:spacing w:val="0"/>
                <w:kern w:val="26"/>
                <w:sz w:val="26"/>
                <w:szCs w:val="26"/>
              </w:rPr>
              <w:t>phúc</w:t>
            </w:r>
            <w:proofErr w:type="spellEnd"/>
          </w:p>
        </w:tc>
      </w:tr>
      <w:tr w:rsidR="00AD1181" w:rsidRPr="00E42CB9">
        <w:trPr>
          <w:jc w:val="center"/>
        </w:trPr>
        <w:tc>
          <w:tcPr>
            <w:tcW w:w="4118" w:type="dxa"/>
            <w:tcMar>
              <w:left w:w="0" w:type="dxa"/>
              <w:right w:w="0" w:type="dxa"/>
            </w:tcMar>
          </w:tcPr>
          <w:p w:rsidR="00AD1181" w:rsidRPr="00E42CB9" w:rsidRDefault="00AD1181" w:rsidP="008B039F">
            <w:pPr>
              <w:spacing w:before="120"/>
              <w:ind w:firstLine="151"/>
              <w:jc w:val="center"/>
              <w:rPr>
                <w:color w:val="auto"/>
                <w:kern w:val="26"/>
                <w:sz w:val="26"/>
                <w:szCs w:val="26"/>
              </w:rPr>
            </w:pPr>
            <w:proofErr w:type="spellStart"/>
            <w:r w:rsidRPr="00E42CB9">
              <w:rPr>
                <w:color w:val="auto"/>
                <w:kern w:val="26"/>
                <w:sz w:val="26"/>
                <w:szCs w:val="26"/>
              </w:rPr>
              <w:t>Số</w:t>
            </w:r>
            <w:proofErr w:type="spellEnd"/>
            <w:r w:rsidRPr="00E42CB9">
              <w:rPr>
                <w:color w:val="auto"/>
                <w:kern w:val="26"/>
                <w:sz w:val="26"/>
                <w:szCs w:val="26"/>
              </w:rPr>
              <w:t>:          /QĐ-BTTTT</w:t>
            </w:r>
          </w:p>
        </w:tc>
        <w:tc>
          <w:tcPr>
            <w:tcW w:w="5254" w:type="dxa"/>
            <w:tcMar>
              <w:left w:w="0" w:type="dxa"/>
              <w:right w:w="0" w:type="dxa"/>
            </w:tcMar>
          </w:tcPr>
          <w:p w:rsidR="00AD1181" w:rsidRPr="00E42CB9" w:rsidRDefault="00795DF5" w:rsidP="00E42CB9">
            <w:pPr>
              <w:pStyle w:val="Heading4"/>
              <w:spacing w:before="120" w:after="120"/>
              <w:ind w:firstLine="2"/>
              <w:jc w:val="center"/>
              <w:rPr>
                <w:rFonts w:ascii="Times New Roman" w:hAnsi="Times New Roman" w:cs="Times New Roman"/>
                <w:b w:val="0"/>
                <w:bCs w:val="0"/>
                <w:i/>
                <w:iCs/>
                <w:color w:val="auto"/>
                <w:kern w:val="26"/>
                <w:sz w:val="26"/>
                <w:szCs w:val="26"/>
              </w:rPr>
            </w:pPr>
            <w:r w:rsidRPr="00795DF5">
              <w:rPr>
                <w:noProof/>
                <w:lang w:eastAsia="en-US"/>
              </w:rPr>
              <w:pict>
                <v:line id="Line 6" o:spid="_x0000_s1030" style="position:absolute;left:0;text-align:left;z-index:251657216;visibility:visible;mso-position-horizontal-relative:text;mso-position-vertical-relative:text" from="58.85pt,2.65pt" to="20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"/>
              </w:pict>
            </w:r>
            <w:proofErr w:type="spellStart"/>
            <w:r w:rsidR="00AD1181" w:rsidRPr="00E42CB9">
              <w:rPr>
                <w:rFonts w:ascii="Times New Roman" w:hAnsi="Times New Roman" w:cs="Times New Roman"/>
                <w:b w:val="0"/>
                <w:bCs w:val="0"/>
                <w:i/>
                <w:iCs/>
                <w:color w:val="auto"/>
                <w:kern w:val="26"/>
                <w:sz w:val="26"/>
                <w:szCs w:val="26"/>
              </w:rPr>
              <w:t>Hà</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Nội</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ngày</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tháng</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năm</w:t>
            </w:r>
            <w:proofErr w:type="spellEnd"/>
            <w:r w:rsidR="00AD1181" w:rsidRPr="00E42CB9">
              <w:rPr>
                <w:rFonts w:ascii="Times New Roman" w:hAnsi="Times New Roman" w:cs="Times New Roman"/>
                <w:b w:val="0"/>
                <w:bCs w:val="0"/>
                <w:i/>
                <w:iCs/>
                <w:color w:val="auto"/>
                <w:kern w:val="26"/>
                <w:sz w:val="26"/>
                <w:szCs w:val="26"/>
              </w:rPr>
              <w:t xml:space="preserve"> 20</w:t>
            </w:r>
            <w:proofErr w:type="gramStart"/>
            <w:r w:rsidR="00AD1181" w:rsidRPr="00E42CB9">
              <w:rPr>
                <w:rFonts w:ascii="Times New Roman" w:hAnsi="Times New Roman" w:cs="Times New Roman"/>
                <w:b w:val="0"/>
                <w:bCs w:val="0"/>
                <w:i/>
                <w:iCs/>
                <w:color w:val="auto"/>
                <w:kern w:val="26"/>
                <w:sz w:val="26"/>
                <w:szCs w:val="26"/>
              </w:rPr>
              <w:t>..</w:t>
            </w:r>
            <w:proofErr w:type="gramEnd"/>
          </w:p>
        </w:tc>
      </w:tr>
    </w:tbl>
    <w:p w:rsidR="00AD1181" w:rsidRPr="00E42CB9" w:rsidRDefault="00AD1181" w:rsidP="00E42CB9">
      <w:pPr>
        <w:pStyle w:val="Heading2"/>
        <w:spacing w:before="60"/>
        <w:jc w:val="center"/>
        <w:rPr>
          <w:rFonts w:ascii="Times New Roman" w:hAnsi="Times New Roman" w:cs="Times New Roman"/>
          <w:i w:val="0"/>
          <w:iCs w:val="0"/>
          <w:color w:val="auto"/>
          <w:kern w:val="26"/>
          <w:sz w:val="26"/>
          <w:szCs w:val="26"/>
        </w:rPr>
      </w:pPr>
      <w:r w:rsidRPr="00E42CB9">
        <w:rPr>
          <w:rFonts w:ascii="Times New Roman" w:hAnsi="Times New Roman" w:cs="Times New Roman"/>
          <w:i w:val="0"/>
          <w:iCs w:val="0"/>
          <w:color w:val="auto"/>
          <w:kern w:val="26"/>
          <w:sz w:val="26"/>
          <w:szCs w:val="26"/>
        </w:rPr>
        <w:t>QUYẾT ĐỊNH</w:t>
      </w:r>
    </w:p>
    <w:p w:rsidR="00AD1181" w:rsidRPr="00E42CB9" w:rsidRDefault="00AD1181" w:rsidP="00E42CB9">
      <w:pPr>
        <w:pStyle w:val="Heading2"/>
        <w:spacing w:before="60"/>
        <w:jc w:val="center"/>
        <w:rPr>
          <w:rFonts w:ascii="Times New Roman" w:hAnsi="Times New Roman" w:cs="Times New Roman"/>
          <w:i w:val="0"/>
          <w:iCs w:val="0"/>
          <w:color w:val="auto"/>
          <w:kern w:val="26"/>
          <w:sz w:val="26"/>
          <w:szCs w:val="26"/>
        </w:rPr>
      </w:pPr>
      <w:proofErr w:type="spellStart"/>
      <w:r w:rsidRPr="00E42CB9">
        <w:rPr>
          <w:rFonts w:ascii="Times New Roman" w:hAnsi="Times New Roman" w:cs="Times New Roman"/>
          <w:i w:val="0"/>
          <w:iCs w:val="0"/>
          <w:color w:val="auto"/>
          <w:kern w:val="26"/>
          <w:sz w:val="26"/>
          <w:szCs w:val="26"/>
        </w:rPr>
        <w:t>Về</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việc</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thừa</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nhận</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phòng</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thử</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nghiệm</w:t>
      </w:r>
      <w:proofErr w:type="spellEnd"/>
    </w:p>
    <w:p w:rsidR="00AD1181" w:rsidRPr="009C0861" w:rsidRDefault="00AD1181" w:rsidP="00E42CB9">
      <w:pPr>
        <w:pStyle w:val="Heading2"/>
        <w:spacing w:before="60"/>
        <w:jc w:val="center"/>
        <w:rPr>
          <w:rFonts w:ascii="Times New Roman" w:hAnsi="Times New Roman" w:cs="Times New Roman"/>
          <w:i w:val="0"/>
          <w:iCs w:val="0"/>
          <w:color w:val="auto"/>
          <w:kern w:val="26"/>
          <w:sz w:val="26"/>
          <w:szCs w:val="26"/>
        </w:rPr>
      </w:pPr>
      <w:r w:rsidRPr="009C0861">
        <w:rPr>
          <w:rFonts w:ascii="Times New Roman" w:hAnsi="Times New Roman" w:cs="Times New Roman"/>
          <w:i w:val="0"/>
          <w:iCs w:val="0"/>
          <w:color w:val="auto"/>
          <w:kern w:val="26"/>
          <w:sz w:val="26"/>
          <w:szCs w:val="26"/>
        </w:rPr>
        <w:softHyphen/>
        <w:t>BỘ TRƯỞNG BỘ THÔNG TIN VÀ TRUYỀN THÔNG</w:t>
      </w:r>
    </w:p>
    <w:p w:rsidR="00AD1181" w:rsidRPr="00E42CB9" w:rsidRDefault="00AD1181" w:rsidP="00E42CB9">
      <w:pPr>
        <w:pStyle w:val="NormalWeb"/>
        <w:spacing w:before="60" w:after="60"/>
        <w:ind w:left="75" w:right="75"/>
        <w:rPr>
          <w:rFonts w:ascii="Times New Roman" w:hAnsi="Times New Roman" w:cs="Times New Roman"/>
          <w:color w:val="auto"/>
          <w:kern w:val="26"/>
          <w:sz w:val="26"/>
          <w:szCs w:val="26"/>
          <w:lang w:val="vi-VN"/>
        </w:rPr>
      </w:pPr>
      <w:r w:rsidRPr="00E42CB9">
        <w:rPr>
          <w:rFonts w:ascii="Times New Roman" w:hAnsi="Times New Roman" w:cs="Times New Roman"/>
          <w:color w:val="auto"/>
          <w:kern w:val="26"/>
          <w:sz w:val="26"/>
          <w:szCs w:val="26"/>
          <w:lang w:val="vi-VN"/>
        </w:rPr>
        <w:tab/>
        <w:t>Căn cứ Nghị định số 132/2007/NĐ-CP ngày 16/10/2013 của Chính phủ quy định chức năng, nhiệm vụ, quyền hạn và cơ cấu tổ chức của Bộ Thông tin và Truyền thông;</w:t>
      </w:r>
    </w:p>
    <w:p w:rsidR="00AD1181" w:rsidRPr="00E42CB9" w:rsidRDefault="00AD1181" w:rsidP="00E42CB9">
      <w:pPr>
        <w:pStyle w:val="Heading4"/>
        <w:spacing w:before="60"/>
        <w:ind w:firstLine="709"/>
        <w:rPr>
          <w:rFonts w:ascii="Times New Roman" w:hAnsi="Times New Roman" w:cs="Times New Roman"/>
          <w:b w:val="0"/>
          <w:bCs w:val="0"/>
          <w:color w:val="auto"/>
          <w:kern w:val="26"/>
          <w:sz w:val="26"/>
          <w:szCs w:val="26"/>
          <w:lang w:val="vi-VN"/>
        </w:rPr>
      </w:pPr>
      <w:r w:rsidRPr="00E42CB9">
        <w:rPr>
          <w:rFonts w:ascii="Times New Roman" w:hAnsi="Times New Roman" w:cs="Times New Roman"/>
          <w:b w:val="0"/>
          <w:bCs w:val="0"/>
          <w:color w:val="auto"/>
          <w:kern w:val="26"/>
          <w:sz w:val="26"/>
          <w:szCs w:val="26"/>
          <w:lang w:val="vi-VN"/>
        </w:rPr>
        <w:t xml:space="preserve">Căn cứ </w:t>
      </w:r>
      <w:r w:rsidRPr="0041594A">
        <w:rPr>
          <w:rFonts w:ascii="Times New Roman" w:hAnsi="Times New Roman" w:cs="Times New Roman"/>
          <w:b w:val="0"/>
          <w:bCs w:val="0"/>
          <w:color w:val="auto"/>
          <w:kern w:val="26"/>
          <w:sz w:val="26"/>
          <w:szCs w:val="26"/>
          <w:lang w:val="vi-VN"/>
        </w:rPr>
        <w:t xml:space="preserve">Thông tư số   /2014/TT-BTTTT </w:t>
      </w:r>
      <w:r w:rsidRPr="00E42CB9">
        <w:rPr>
          <w:rFonts w:ascii="Times New Roman" w:hAnsi="Times New Roman" w:cs="Times New Roman"/>
          <w:b w:val="0"/>
          <w:bCs w:val="0"/>
          <w:color w:val="auto"/>
          <w:kern w:val="26"/>
          <w:sz w:val="26"/>
          <w:szCs w:val="26"/>
          <w:lang w:val="vi-VN"/>
        </w:rPr>
        <w:t>ngày /1</w:t>
      </w:r>
      <w:r w:rsidRPr="0041594A">
        <w:rPr>
          <w:rFonts w:ascii="Times New Roman" w:hAnsi="Times New Roman" w:cs="Times New Roman"/>
          <w:b w:val="0"/>
          <w:bCs w:val="0"/>
          <w:color w:val="auto"/>
          <w:kern w:val="26"/>
          <w:sz w:val="26"/>
          <w:szCs w:val="26"/>
          <w:lang w:val="vi-VN"/>
        </w:rPr>
        <w:t>2</w:t>
      </w:r>
      <w:r w:rsidRPr="00E42CB9">
        <w:rPr>
          <w:rFonts w:ascii="Times New Roman" w:hAnsi="Times New Roman" w:cs="Times New Roman"/>
          <w:b w:val="0"/>
          <w:bCs w:val="0"/>
          <w:color w:val="auto"/>
          <w:kern w:val="26"/>
          <w:sz w:val="26"/>
          <w:szCs w:val="26"/>
          <w:lang w:val="vi-VN"/>
        </w:rPr>
        <w:t>/20</w:t>
      </w:r>
      <w:r w:rsidRPr="0041594A">
        <w:rPr>
          <w:rFonts w:ascii="Times New Roman" w:hAnsi="Times New Roman" w:cs="Times New Roman"/>
          <w:b w:val="0"/>
          <w:bCs w:val="0"/>
          <w:color w:val="auto"/>
          <w:kern w:val="26"/>
          <w:sz w:val="26"/>
          <w:szCs w:val="26"/>
          <w:lang w:val="vi-VN"/>
        </w:rPr>
        <w:t>14</w:t>
      </w:r>
      <w:r w:rsidRPr="00E42CB9">
        <w:rPr>
          <w:rFonts w:ascii="Times New Roman" w:hAnsi="Times New Roman" w:cs="Times New Roman"/>
          <w:b w:val="0"/>
          <w:bCs w:val="0"/>
          <w:color w:val="auto"/>
          <w:kern w:val="26"/>
          <w:sz w:val="26"/>
          <w:szCs w:val="26"/>
          <w:lang w:val="vi-VN"/>
        </w:rPr>
        <w:t xml:space="preserve"> của Bộ trưởng Bộ Thông tin và Truyền thông quy định về việc thừa nhận </w:t>
      </w:r>
      <w:r w:rsidRPr="0041594A">
        <w:rPr>
          <w:rFonts w:ascii="Times New Roman" w:hAnsi="Times New Roman" w:cs="Times New Roman"/>
          <w:b w:val="0"/>
          <w:bCs w:val="0"/>
          <w:color w:val="auto"/>
          <w:kern w:val="26"/>
          <w:sz w:val="26"/>
          <w:szCs w:val="26"/>
          <w:lang w:val="vi-VN"/>
        </w:rPr>
        <w:t>p</w:t>
      </w:r>
      <w:r w:rsidRPr="00E42CB9">
        <w:rPr>
          <w:rFonts w:ascii="Times New Roman" w:hAnsi="Times New Roman" w:cs="Times New Roman"/>
          <w:b w:val="0"/>
          <w:bCs w:val="0"/>
          <w:color w:val="auto"/>
          <w:kern w:val="26"/>
          <w:sz w:val="26"/>
          <w:szCs w:val="26"/>
          <w:lang w:val="vi-VN"/>
        </w:rPr>
        <w:t xml:space="preserve">hòng </w:t>
      </w:r>
      <w:r w:rsidRPr="0041594A">
        <w:rPr>
          <w:rFonts w:ascii="Times New Roman" w:hAnsi="Times New Roman" w:cs="Times New Roman"/>
          <w:b w:val="0"/>
          <w:bCs w:val="0"/>
          <w:color w:val="auto"/>
          <w:kern w:val="26"/>
          <w:sz w:val="26"/>
          <w:szCs w:val="26"/>
          <w:lang w:val="vi-VN"/>
        </w:rPr>
        <w:t>thử nghiệm theocác t</w:t>
      </w:r>
      <w:r w:rsidRPr="00E42CB9">
        <w:rPr>
          <w:rFonts w:ascii="Times New Roman" w:hAnsi="Times New Roman" w:cs="Times New Roman"/>
          <w:b w:val="0"/>
          <w:bCs w:val="0"/>
          <w:color w:val="auto"/>
          <w:kern w:val="26"/>
          <w:sz w:val="26"/>
          <w:szCs w:val="26"/>
          <w:lang w:val="vi-VN"/>
        </w:rPr>
        <w:t xml:space="preserve">hoả thuận thừa nhận lẫn nhau về đánh giá </w:t>
      </w:r>
      <w:r w:rsidRPr="0041594A">
        <w:rPr>
          <w:rFonts w:ascii="Times New Roman" w:hAnsi="Times New Roman" w:cs="Times New Roman"/>
          <w:b w:val="0"/>
          <w:bCs w:val="0"/>
          <w:color w:val="auto"/>
          <w:kern w:val="26"/>
          <w:sz w:val="26"/>
          <w:szCs w:val="26"/>
          <w:lang w:val="vi-VN"/>
        </w:rPr>
        <w:t xml:space="preserve">phù </w:t>
      </w:r>
      <w:r w:rsidRPr="00E42CB9">
        <w:rPr>
          <w:rFonts w:ascii="Times New Roman" w:hAnsi="Times New Roman" w:cs="Times New Roman"/>
          <w:b w:val="0"/>
          <w:bCs w:val="0"/>
          <w:color w:val="auto"/>
          <w:kern w:val="26"/>
          <w:sz w:val="26"/>
          <w:szCs w:val="26"/>
          <w:lang w:val="vi-VN"/>
        </w:rPr>
        <w:t xml:space="preserve">hợp </w:t>
      </w:r>
      <w:r w:rsidRPr="0041594A">
        <w:rPr>
          <w:rFonts w:ascii="Times New Roman" w:hAnsi="Times New Roman" w:cs="Times New Roman"/>
          <w:b w:val="0"/>
          <w:bCs w:val="0"/>
          <w:color w:val="auto"/>
          <w:kern w:val="26"/>
          <w:sz w:val="26"/>
          <w:szCs w:val="26"/>
          <w:lang w:val="vi-VN"/>
        </w:rPr>
        <w:t>đối với sản phẩm</w:t>
      </w:r>
      <w:r w:rsidRPr="00531D88">
        <w:rPr>
          <w:rFonts w:ascii="Times New Roman" w:hAnsi="Times New Roman" w:cs="Times New Roman"/>
          <w:b w:val="0"/>
          <w:bCs w:val="0"/>
          <w:color w:val="auto"/>
          <w:kern w:val="26"/>
          <w:sz w:val="26"/>
          <w:szCs w:val="26"/>
          <w:lang w:val="vi-VN"/>
        </w:rPr>
        <w:t>, hàng hóa lĩnh vực</w:t>
      </w:r>
      <w:r w:rsidRPr="00E42CB9">
        <w:rPr>
          <w:rFonts w:ascii="Times New Roman" w:hAnsi="Times New Roman" w:cs="Times New Roman"/>
          <w:b w:val="0"/>
          <w:bCs w:val="0"/>
          <w:color w:val="auto"/>
          <w:kern w:val="26"/>
          <w:sz w:val="26"/>
          <w:szCs w:val="26"/>
          <w:lang w:val="vi-VN"/>
        </w:rPr>
        <w:t xml:space="preserve"> viễn thông </w:t>
      </w:r>
      <w:r w:rsidRPr="0041594A">
        <w:rPr>
          <w:rFonts w:ascii="Times New Roman" w:hAnsi="Times New Roman" w:cs="Times New Roman"/>
          <w:b w:val="0"/>
          <w:bCs w:val="0"/>
          <w:color w:val="auto"/>
          <w:kern w:val="26"/>
          <w:sz w:val="26"/>
          <w:szCs w:val="26"/>
          <w:lang w:val="vi-VN"/>
        </w:rPr>
        <w:t>và công nghệ thông tin</w:t>
      </w:r>
      <w:r w:rsidRPr="00E42CB9">
        <w:rPr>
          <w:rFonts w:ascii="Times New Roman" w:hAnsi="Times New Roman" w:cs="Times New Roman"/>
          <w:b w:val="0"/>
          <w:bCs w:val="0"/>
          <w:color w:val="auto"/>
          <w:kern w:val="26"/>
          <w:sz w:val="26"/>
          <w:szCs w:val="26"/>
          <w:lang w:val="vi-VN"/>
        </w:rPr>
        <w:t>;</w:t>
      </w:r>
    </w:p>
    <w:p w:rsidR="00AD1181" w:rsidRPr="00E42CB9" w:rsidRDefault="00AD1181" w:rsidP="00E42CB9">
      <w:pPr>
        <w:spacing w:before="60" w:after="60"/>
        <w:ind w:firstLine="709"/>
        <w:rPr>
          <w:color w:val="auto"/>
          <w:kern w:val="26"/>
          <w:sz w:val="26"/>
          <w:szCs w:val="26"/>
          <w:lang w:val="vi-VN"/>
        </w:rPr>
      </w:pPr>
      <w:r w:rsidRPr="00531D88">
        <w:rPr>
          <w:color w:val="auto"/>
          <w:kern w:val="26"/>
          <w:sz w:val="26"/>
          <w:szCs w:val="26"/>
          <w:lang w:val="vi-VN"/>
        </w:rPr>
        <w:t>Xét</w:t>
      </w:r>
      <w:r w:rsidRPr="00E42CB9">
        <w:rPr>
          <w:color w:val="auto"/>
          <w:kern w:val="26"/>
          <w:sz w:val="26"/>
          <w:szCs w:val="26"/>
          <w:lang w:val="vi-VN"/>
        </w:rPr>
        <w:t xml:space="preserve"> đề nghị của Vụ trưởng Vụ Khoa học và Công nghệ,</w:t>
      </w:r>
    </w:p>
    <w:p w:rsidR="00AD1181" w:rsidRPr="0041594A" w:rsidRDefault="00AD1181" w:rsidP="00E42CB9">
      <w:pPr>
        <w:pStyle w:val="Heading2"/>
        <w:spacing w:before="60"/>
        <w:jc w:val="center"/>
        <w:rPr>
          <w:rFonts w:ascii="Times New Roman" w:hAnsi="Times New Roman" w:cs="Times New Roman"/>
          <w:i w:val="0"/>
          <w:iCs w:val="0"/>
          <w:color w:val="auto"/>
          <w:kern w:val="26"/>
          <w:sz w:val="26"/>
          <w:szCs w:val="26"/>
          <w:lang w:val="vi-VN"/>
        </w:rPr>
      </w:pPr>
      <w:r w:rsidRPr="0041594A">
        <w:rPr>
          <w:rFonts w:ascii="Times New Roman" w:hAnsi="Times New Roman" w:cs="Times New Roman"/>
          <w:i w:val="0"/>
          <w:iCs w:val="0"/>
          <w:color w:val="auto"/>
          <w:kern w:val="26"/>
          <w:sz w:val="26"/>
          <w:szCs w:val="26"/>
          <w:lang w:val="vi-VN"/>
        </w:rPr>
        <w:t>QUYẾT ĐỊNH:</w:t>
      </w:r>
    </w:p>
    <w:p w:rsidR="00AD1181" w:rsidRPr="0041594A" w:rsidRDefault="00AD1181" w:rsidP="00E42CB9">
      <w:pPr>
        <w:pStyle w:val="Heading2"/>
        <w:spacing w:before="60"/>
        <w:rPr>
          <w:rFonts w:ascii="Times New Roman" w:hAnsi="Times New Roman" w:cs="Times New Roman"/>
          <w:b w:val="0"/>
          <w:bCs w:val="0"/>
          <w:i w:val="0"/>
          <w:iCs w:val="0"/>
          <w:color w:val="auto"/>
          <w:kern w:val="26"/>
          <w:sz w:val="26"/>
          <w:szCs w:val="26"/>
          <w:lang w:val="vi-VN"/>
        </w:rPr>
      </w:pPr>
      <w:r w:rsidRPr="0041594A">
        <w:rPr>
          <w:rFonts w:ascii="Times New Roman" w:hAnsi="Times New Roman" w:cs="Times New Roman"/>
          <w:i w:val="0"/>
          <w:iCs w:val="0"/>
          <w:color w:val="auto"/>
          <w:kern w:val="26"/>
          <w:sz w:val="26"/>
          <w:szCs w:val="26"/>
          <w:lang w:val="vi-VN"/>
        </w:rPr>
        <w:tab/>
      </w:r>
      <w:r w:rsidRPr="0041594A">
        <w:rPr>
          <w:rFonts w:ascii="Times New Roman" w:hAnsi="Times New Roman" w:cs="Times New Roman"/>
          <w:i w:val="0"/>
          <w:iCs w:val="0"/>
          <w:color w:val="auto"/>
          <w:kern w:val="26"/>
          <w:sz w:val="26"/>
          <w:szCs w:val="26"/>
          <w:lang w:val="vi-VN"/>
        </w:rPr>
        <w:tab/>
        <w:t>Điều 1.</w:t>
      </w:r>
      <w:r w:rsidRPr="0041594A">
        <w:rPr>
          <w:rFonts w:ascii="Times New Roman" w:hAnsi="Times New Roman" w:cs="Times New Roman"/>
          <w:b w:val="0"/>
          <w:bCs w:val="0"/>
          <w:i w:val="0"/>
          <w:iCs w:val="0"/>
          <w:color w:val="auto"/>
          <w:kern w:val="26"/>
          <w:sz w:val="26"/>
          <w:szCs w:val="26"/>
          <w:lang w:val="vi-VN"/>
        </w:rPr>
        <w:t xml:space="preserve"> Thừa nhận phòng thử nghiệm:</w:t>
      </w:r>
    </w:p>
    <w:p w:rsidR="00AD1181" w:rsidRPr="00531D88" w:rsidRDefault="00AD1181" w:rsidP="00E42CB9">
      <w:pPr>
        <w:pStyle w:val="Heading5"/>
        <w:spacing w:before="60"/>
        <w:jc w:val="center"/>
        <w:rPr>
          <w:rFonts w:ascii="Times New Roman" w:hAnsi="Times New Roman" w:cs="Times New Roman"/>
          <w:color w:val="auto"/>
          <w:kern w:val="26"/>
          <w:lang w:val="vi-VN"/>
        </w:rPr>
      </w:pPr>
      <w:r w:rsidRPr="0041594A">
        <w:rPr>
          <w:rFonts w:ascii="Times New Roman" w:hAnsi="Times New Roman" w:cs="Times New Roman"/>
          <w:color w:val="auto"/>
          <w:kern w:val="26"/>
          <w:lang w:val="vi-VN"/>
        </w:rPr>
        <w:t>(tên Phòng thử nghiệm)</w:t>
      </w:r>
      <w:r w:rsidRPr="00531D88">
        <w:rPr>
          <w:rFonts w:ascii="Times New Roman" w:hAnsi="Times New Roman" w:cs="Times New Roman"/>
          <w:color w:val="auto"/>
          <w:kern w:val="26"/>
          <w:lang w:val="vi-VN"/>
        </w:rPr>
        <w:t xml:space="preserve"> – (mã phòng thử nghiệm – nếu có)</w:t>
      </w:r>
    </w:p>
    <w:p w:rsidR="00AD1181" w:rsidRPr="0041594A" w:rsidRDefault="00AD1181" w:rsidP="00531D88">
      <w:pPr>
        <w:spacing w:before="60" w:after="60"/>
        <w:ind w:firstLine="0"/>
        <w:jc w:val="center"/>
        <w:rPr>
          <w:i/>
          <w:iCs/>
          <w:color w:val="auto"/>
          <w:kern w:val="26"/>
          <w:sz w:val="26"/>
          <w:szCs w:val="26"/>
          <w:lang w:val="vi-VN"/>
        </w:rPr>
      </w:pPr>
      <w:r w:rsidRPr="0041594A">
        <w:rPr>
          <w:i/>
          <w:iCs/>
          <w:color w:val="auto"/>
          <w:kern w:val="26"/>
          <w:sz w:val="26"/>
          <w:szCs w:val="26"/>
          <w:lang w:val="vi-VN"/>
        </w:rPr>
        <w:t>(Địa chỉ)</w:t>
      </w:r>
    </w:p>
    <w:p w:rsidR="00AD1181" w:rsidRPr="00531D88" w:rsidRDefault="00AD1181" w:rsidP="00E42CB9">
      <w:pPr>
        <w:pStyle w:val="BodyText2"/>
        <w:spacing w:before="60" w:after="60" w:line="240" w:lineRule="auto"/>
        <w:ind w:firstLine="0"/>
        <w:rPr>
          <w:color w:val="auto"/>
          <w:spacing w:val="-4"/>
          <w:kern w:val="26"/>
          <w:sz w:val="26"/>
          <w:szCs w:val="26"/>
          <w:lang w:val="vi-VN"/>
        </w:rPr>
      </w:pPr>
      <w:r w:rsidRPr="00531D88">
        <w:rPr>
          <w:color w:val="auto"/>
          <w:spacing w:val="-4"/>
          <w:kern w:val="26"/>
          <w:sz w:val="26"/>
          <w:szCs w:val="26"/>
          <w:lang w:val="vi-VN"/>
        </w:rPr>
        <w:t xml:space="preserve">(đã được </w:t>
      </w:r>
      <w:r w:rsidRPr="00531D88">
        <w:rPr>
          <w:i/>
          <w:iCs/>
          <w:color w:val="auto"/>
          <w:spacing w:val="-4"/>
          <w:kern w:val="26"/>
          <w:sz w:val="26"/>
          <w:szCs w:val="26"/>
          <w:lang w:val="vi-VN"/>
        </w:rPr>
        <w:t>(Cơ quan chỉ định)</w:t>
      </w:r>
      <w:r w:rsidRPr="00531D88">
        <w:rPr>
          <w:color w:val="auto"/>
          <w:spacing w:val="-4"/>
          <w:kern w:val="26"/>
          <w:sz w:val="26"/>
          <w:szCs w:val="26"/>
          <w:lang w:val="vi-VN"/>
        </w:rPr>
        <w:t xml:space="preserve"> chỉ định và đề nghị thừa nhận) đáp ứng đầy đủ các yêu cầu về việc thừa nhận phòng thử nghiệm theo các thoả thuận thừa nhận lẫn nhau về đánh giá phù hợp đối với sản phẩm, hàng hóa lĩnh vực viễn thông và công nghệ thông tin theo Thông tư số /2014/TT-BTTTT với phạm vi thừa nhận kèm theo Quyết định này.</w:t>
      </w:r>
    </w:p>
    <w:p w:rsidR="00AD1181" w:rsidRPr="00E42CB9" w:rsidRDefault="00AD1181" w:rsidP="00E42CB9">
      <w:pPr>
        <w:spacing w:before="60" w:after="60"/>
        <w:ind w:firstLine="720"/>
        <w:rPr>
          <w:color w:val="auto"/>
          <w:kern w:val="26"/>
          <w:sz w:val="26"/>
          <w:szCs w:val="26"/>
          <w:lang w:val="vi-VN"/>
        </w:rPr>
      </w:pPr>
      <w:r w:rsidRPr="00E42CB9">
        <w:rPr>
          <w:b/>
          <w:bCs/>
          <w:color w:val="auto"/>
          <w:kern w:val="26"/>
          <w:sz w:val="26"/>
          <w:szCs w:val="26"/>
          <w:lang w:val="vi-VN"/>
        </w:rPr>
        <w:t xml:space="preserve">Điều 2. </w:t>
      </w:r>
      <w:r w:rsidRPr="00E42CB9">
        <w:rPr>
          <w:color w:val="auto"/>
          <w:kern w:val="26"/>
          <w:sz w:val="26"/>
          <w:szCs w:val="26"/>
          <w:lang w:val="vi-VN"/>
        </w:rPr>
        <w:t xml:space="preserve">Phòng </w:t>
      </w:r>
      <w:r w:rsidRPr="00531D88">
        <w:rPr>
          <w:color w:val="auto"/>
          <w:kern w:val="26"/>
          <w:sz w:val="26"/>
          <w:szCs w:val="26"/>
          <w:lang w:val="vi-VN"/>
        </w:rPr>
        <w:t>thử nghiệm</w:t>
      </w:r>
      <w:r w:rsidRPr="00E42CB9">
        <w:rPr>
          <w:color w:val="auto"/>
          <w:kern w:val="26"/>
          <w:sz w:val="26"/>
          <w:szCs w:val="26"/>
          <w:lang w:val="vi-VN"/>
        </w:rPr>
        <w:t xml:space="preserve"> có tên tại Điều 1 có </w:t>
      </w:r>
      <w:r w:rsidRPr="00531D88">
        <w:rPr>
          <w:color w:val="auto"/>
          <w:kern w:val="26"/>
          <w:sz w:val="26"/>
          <w:szCs w:val="26"/>
          <w:lang w:val="vi-VN"/>
        </w:rPr>
        <w:t>trách nhiệm tuân thủ</w:t>
      </w:r>
      <w:r w:rsidRPr="00E42CB9">
        <w:rPr>
          <w:color w:val="auto"/>
          <w:kern w:val="26"/>
          <w:sz w:val="26"/>
          <w:szCs w:val="26"/>
          <w:lang w:val="vi-VN"/>
        </w:rPr>
        <w:t xml:space="preserve"> quy định tại </w:t>
      </w:r>
      <w:r w:rsidRPr="0041594A">
        <w:rPr>
          <w:color w:val="auto"/>
          <w:kern w:val="26"/>
          <w:sz w:val="26"/>
          <w:szCs w:val="26"/>
          <w:lang w:val="vi-VN"/>
        </w:rPr>
        <w:t>Thông tư số   /2014/TT-BTTTT</w:t>
      </w:r>
      <w:r w:rsidRPr="00E42CB9">
        <w:rPr>
          <w:color w:val="auto"/>
          <w:kern w:val="26"/>
          <w:sz w:val="26"/>
          <w:szCs w:val="26"/>
          <w:lang w:val="vi-VN"/>
        </w:rPr>
        <w:t>.</w:t>
      </w:r>
    </w:p>
    <w:p w:rsidR="00AD1181" w:rsidRPr="0041594A" w:rsidRDefault="00AD1181" w:rsidP="00E42CB9">
      <w:pPr>
        <w:spacing w:before="60" w:after="60"/>
        <w:ind w:firstLine="720"/>
        <w:rPr>
          <w:b/>
          <w:bCs/>
          <w:color w:val="auto"/>
          <w:kern w:val="26"/>
          <w:sz w:val="26"/>
          <w:szCs w:val="26"/>
          <w:lang w:val="vi-VN"/>
        </w:rPr>
      </w:pPr>
      <w:r w:rsidRPr="0041594A">
        <w:rPr>
          <w:b/>
          <w:bCs/>
          <w:color w:val="auto"/>
          <w:kern w:val="26"/>
          <w:sz w:val="26"/>
          <w:szCs w:val="26"/>
          <w:lang w:val="vi-VN"/>
        </w:rPr>
        <w:t>Điều 3.</w:t>
      </w:r>
      <w:r w:rsidRPr="0041594A">
        <w:rPr>
          <w:color w:val="auto"/>
          <w:kern w:val="26"/>
          <w:sz w:val="26"/>
          <w:szCs w:val="26"/>
          <w:lang w:val="vi-VN"/>
        </w:rPr>
        <w:t xml:space="preserve"> Quyết định này có hiệu lực đến ngày </w:t>
      </w:r>
      <w:r w:rsidRPr="0041594A">
        <w:rPr>
          <w:i/>
          <w:iCs/>
          <w:color w:val="auto"/>
          <w:kern w:val="26"/>
          <w:sz w:val="26"/>
          <w:szCs w:val="26"/>
          <w:lang w:val="vi-VN"/>
        </w:rPr>
        <w:t>(thời hạn chỉ định</w:t>
      </w:r>
      <w:r w:rsidRPr="00CA61AE">
        <w:rPr>
          <w:i/>
          <w:iCs/>
          <w:color w:val="auto"/>
          <w:kern w:val="26"/>
          <w:sz w:val="26"/>
          <w:szCs w:val="26"/>
          <w:lang w:val="vi-VN"/>
        </w:rPr>
        <w:t xml:space="preserve"> hoặc </w:t>
      </w:r>
      <w:r w:rsidRPr="0041594A">
        <w:rPr>
          <w:i/>
          <w:iCs/>
          <w:color w:val="auto"/>
          <w:kern w:val="26"/>
          <w:sz w:val="26"/>
          <w:szCs w:val="26"/>
          <w:lang w:val="vi-VN"/>
        </w:rPr>
        <w:t>thời hạn công nhận</w:t>
      </w:r>
      <w:r w:rsidRPr="00CA61AE">
        <w:rPr>
          <w:i/>
          <w:iCs/>
          <w:color w:val="auto"/>
          <w:kern w:val="26"/>
          <w:sz w:val="26"/>
          <w:szCs w:val="26"/>
          <w:lang w:val="vi-VN"/>
        </w:rPr>
        <w:t>, chọn thời hạn đến trước</w:t>
      </w:r>
      <w:r w:rsidRPr="0041594A">
        <w:rPr>
          <w:i/>
          <w:iCs/>
          <w:color w:val="auto"/>
          <w:kern w:val="26"/>
          <w:sz w:val="26"/>
          <w:szCs w:val="26"/>
          <w:lang w:val="vi-VN"/>
        </w:rPr>
        <w:t>)</w:t>
      </w:r>
      <w:r w:rsidRPr="0041594A">
        <w:rPr>
          <w:color w:val="auto"/>
          <w:kern w:val="26"/>
          <w:sz w:val="26"/>
          <w:szCs w:val="26"/>
          <w:lang w:val="vi-VN"/>
        </w:rPr>
        <w:t>.</w:t>
      </w:r>
    </w:p>
    <w:p w:rsidR="00AD1181" w:rsidRPr="0041594A" w:rsidRDefault="00AD1181" w:rsidP="00E42CB9">
      <w:pPr>
        <w:spacing w:before="60" w:after="60"/>
        <w:ind w:firstLine="720"/>
        <w:rPr>
          <w:color w:val="auto"/>
          <w:kern w:val="26"/>
          <w:sz w:val="26"/>
          <w:szCs w:val="26"/>
          <w:lang w:val="vi-VN"/>
        </w:rPr>
      </w:pPr>
      <w:r w:rsidRPr="00E42CB9">
        <w:rPr>
          <w:b/>
          <w:bCs/>
          <w:color w:val="auto"/>
          <w:kern w:val="26"/>
          <w:sz w:val="26"/>
          <w:szCs w:val="26"/>
          <w:lang w:val="vi-VN"/>
        </w:rPr>
        <w:t xml:space="preserve">Điều </w:t>
      </w:r>
      <w:r w:rsidRPr="0041594A">
        <w:rPr>
          <w:b/>
          <w:bCs/>
          <w:color w:val="auto"/>
          <w:kern w:val="26"/>
          <w:sz w:val="26"/>
          <w:szCs w:val="26"/>
          <w:lang w:val="vi-VN"/>
        </w:rPr>
        <w:t>4</w:t>
      </w:r>
      <w:r w:rsidRPr="00E42CB9">
        <w:rPr>
          <w:b/>
          <w:bCs/>
          <w:color w:val="auto"/>
          <w:kern w:val="26"/>
          <w:sz w:val="26"/>
          <w:szCs w:val="26"/>
          <w:lang w:val="vi-VN"/>
        </w:rPr>
        <w:t>.</w:t>
      </w:r>
      <w:r w:rsidRPr="0041594A">
        <w:rPr>
          <w:color w:val="auto"/>
          <w:kern w:val="26"/>
          <w:sz w:val="26"/>
          <w:szCs w:val="26"/>
          <w:lang w:val="vi-VN"/>
        </w:rPr>
        <w:t xml:space="preserve">Chánh Văn phòng, Vụ trưởng Vụ Khoa học và Công nghệ, </w:t>
      </w:r>
      <w:r w:rsidRPr="00531D88">
        <w:rPr>
          <w:color w:val="auto"/>
          <w:kern w:val="26"/>
          <w:sz w:val="26"/>
          <w:szCs w:val="26"/>
          <w:lang w:val="vi-VN"/>
        </w:rPr>
        <w:t>p</w:t>
      </w:r>
      <w:r w:rsidRPr="00E42CB9">
        <w:rPr>
          <w:color w:val="auto"/>
          <w:kern w:val="26"/>
          <w:sz w:val="26"/>
          <w:szCs w:val="26"/>
          <w:lang w:val="vi-VN"/>
        </w:rPr>
        <w:t xml:space="preserve">hòng </w:t>
      </w:r>
      <w:r w:rsidRPr="0041594A">
        <w:rPr>
          <w:color w:val="auto"/>
          <w:kern w:val="26"/>
          <w:sz w:val="26"/>
          <w:szCs w:val="26"/>
          <w:lang w:val="vi-VN"/>
        </w:rPr>
        <w:t>thử nghiệm</w:t>
      </w:r>
      <w:r w:rsidRPr="00E42CB9">
        <w:rPr>
          <w:color w:val="auto"/>
          <w:kern w:val="26"/>
          <w:sz w:val="26"/>
          <w:szCs w:val="26"/>
          <w:lang w:val="vi-VN"/>
        </w:rPr>
        <w:t xml:space="preserve"> có tên tại Điều 1 và các cơ quan, tổ chức có liên quan chịu trách nhiệm thi hành Quyết định này.</w:t>
      </w:r>
      <w:r w:rsidRPr="0041594A">
        <w:rPr>
          <w:color w:val="auto"/>
          <w:kern w:val="26"/>
          <w:sz w:val="26"/>
          <w:szCs w:val="26"/>
          <w:lang w:val="vi-VN"/>
        </w:rPr>
        <w:t>/.</w:t>
      </w:r>
    </w:p>
    <w:tbl>
      <w:tblPr>
        <w:tblW w:w="9293" w:type="dxa"/>
        <w:jc w:val="center"/>
        <w:tblLook w:val="0000"/>
      </w:tblPr>
      <w:tblGrid>
        <w:gridCol w:w="4080"/>
        <w:gridCol w:w="5213"/>
      </w:tblGrid>
      <w:tr w:rsidR="00AD1181" w:rsidRPr="009559F7">
        <w:trPr>
          <w:trHeight w:val="364"/>
          <w:jc w:val="center"/>
        </w:trPr>
        <w:tc>
          <w:tcPr>
            <w:tcW w:w="4080" w:type="dxa"/>
            <w:tcMar>
              <w:left w:w="0" w:type="dxa"/>
              <w:right w:w="0" w:type="dxa"/>
            </w:tcMar>
          </w:tcPr>
          <w:p w:rsidR="00AD1181" w:rsidRPr="00E42CB9" w:rsidRDefault="00AD1181" w:rsidP="00E61A67">
            <w:pPr>
              <w:spacing w:after="0"/>
              <w:rPr>
                <w:b/>
                <w:bCs/>
                <w:i/>
                <w:iCs/>
                <w:color w:val="auto"/>
                <w:kern w:val="26"/>
                <w:sz w:val="26"/>
                <w:szCs w:val="26"/>
                <w:lang w:val="vi-VN"/>
              </w:rPr>
            </w:pPr>
          </w:p>
        </w:tc>
        <w:tc>
          <w:tcPr>
            <w:tcW w:w="5213" w:type="dxa"/>
            <w:tcMar>
              <w:left w:w="0" w:type="dxa"/>
              <w:right w:w="0" w:type="dxa"/>
            </w:tcMar>
          </w:tcPr>
          <w:p w:rsidR="00AD1181" w:rsidRPr="0041594A" w:rsidRDefault="00AD1181" w:rsidP="00E61A67">
            <w:pPr>
              <w:pStyle w:val="Heading3"/>
              <w:spacing w:before="0" w:after="0"/>
              <w:ind w:left="0" w:firstLine="0"/>
              <w:jc w:val="center"/>
              <w:rPr>
                <w:rFonts w:ascii="Times New Roman" w:hAnsi="Times New Roman" w:cs="Times New Roman"/>
                <w:color w:val="auto"/>
                <w:spacing w:val="0"/>
                <w:kern w:val="26"/>
                <w:lang w:val="vi-VN"/>
              </w:rPr>
            </w:pPr>
            <w:r w:rsidRPr="0041594A">
              <w:rPr>
                <w:rFonts w:ascii="Times New Roman" w:hAnsi="Times New Roman" w:cs="Times New Roman"/>
                <w:color w:val="auto"/>
                <w:spacing w:val="0"/>
                <w:kern w:val="26"/>
                <w:lang w:val="vi-VN"/>
              </w:rPr>
              <w:t>TL. BỘ TRƯỞNG</w:t>
            </w:r>
          </w:p>
          <w:p w:rsidR="00AD1181" w:rsidRPr="0041594A" w:rsidRDefault="00AD1181" w:rsidP="00E61A67">
            <w:pPr>
              <w:spacing w:after="0"/>
              <w:ind w:firstLine="0"/>
              <w:rPr>
                <w:rFonts w:ascii="Times New Roman Bold" w:hAnsi="Times New Roman Bold" w:cs="Times New Roman Bold"/>
                <w:color w:val="auto"/>
                <w:spacing w:val="-6"/>
                <w:lang w:val="vi-VN"/>
              </w:rPr>
            </w:pPr>
            <w:r w:rsidRPr="0041594A">
              <w:rPr>
                <w:rFonts w:ascii="Times New Roman Bold" w:hAnsi="Times New Roman Bold" w:cs="Times New Roman Bold"/>
                <w:b/>
                <w:bCs/>
                <w:color w:val="auto"/>
                <w:spacing w:val="-6"/>
                <w:lang w:val="vi-VN"/>
              </w:rPr>
              <w:t>VỤ TRƯỞNG VỤ KHOA HỌC VÀ CÔNG NGHỆ</w:t>
            </w:r>
          </w:p>
        </w:tc>
      </w:tr>
      <w:tr w:rsidR="00AD1181" w:rsidRPr="00E42CB9">
        <w:trPr>
          <w:trHeight w:val="141"/>
          <w:jc w:val="center"/>
        </w:trPr>
        <w:tc>
          <w:tcPr>
            <w:tcW w:w="4080" w:type="dxa"/>
            <w:tcMar>
              <w:left w:w="0" w:type="dxa"/>
              <w:right w:w="0" w:type="dxa"/>
            </w:tcMar>
          </w:tcPr>
          <w:p w:rsidR="00AD1181" w:rsidRPr="00E42CB9" w:rsidRDefault="00AD1181" w:rsidP="00E42CB9">
            <w:pPr>
              <w:spacing w:after="0"/>
              <w:ind w:firstLine="0"/>
              <w:rPr>
                <w:b/>
                <w:bCs/>
                <w:i/>
                <w:iCs/>
                <w:color w:val="auto"/>
                <w:kern w:val="26"/>
              </w:rPr>
            </w:pPr>
            <w:proofErr w:type="spellStart"/>
            <w:r w:rsidRPr="00E42CB9">
              <w:rPr>
                <w:b/>
                <w:bCs/>
                <w:i/>
                <w:iCs/>
                <w:color w:val="auto"/>
                <w:kern w:val="26"/>
              </w:rPr>
              <w:t>Nơi</w:t>
            </w:r>
            <w:proofErr w:type="spellEnd"/>
            <w:r w:rsidRPr="00E42CB9">
              <w:rPr>
                <w:b/>
                <w:bCs/>
                <w:i/>
                <w:iCs/>
                <w:color w:val="auto"/>
                <w:kern w:val="26"/>
              </w:rPr>
              <w:t xml:space="preserve"> </w:t>
            </w:r>
            <w:proofErr w:type="spellStart"/>
            <w:r w:rsidRPr="00E42CB9">
              <w:rPr>
                <w:b/>
                <w:bCs/>
                <w:i/>
                <w:iCs/>
                <w:color w:val="auto"/>
                <w:kern w:val="26"/>
              </w:rPr>
              <w:t>nhận</w:t>
            </w:r>
            <w:proofErr w:type="spellEnd"/>
            <w:r w:rsidRPr="00E42CB9">
              <w:rPr>
                <w:b/>
                <w:bCs/>
                <w:i/>
                <w:iCs/>
                <w:color w:val="auto"/>
                <w:kern w:val="26"/>
              </w:rPr>
              <w:t>:</w:t>
            </w:r>
          </w:p>
          <w:p w:rsidR="00AD1181" w:rsidRPr="00E42CB9" w:rsidRDefault="00AD1181" w:rsidP="00E42CB9">
            <w:pPr>
              <w:numPr>
                <w:ilvl w:val="0"/>
                <w:numId w:val="4"/>
              </w:numPr>
              <w:tabs>
                <w:tab w:val="clear" w:pos="720"/>
                <w:tab w:val="num" w:pos="418"/>
              </w:tabs>
              <w:suppressAutoHyphens w:val="0"/>
              <w:spacing w:after="0"/>
              <w:ind w:left="560" w:hanging="426"/>
              <w:jc w:val="left"/>
              <w:rPr>
                <w:color w:val="auto"/>
                <w:kern w:val="26"/>
              </w:rPr>
            </w:pPr>
            <w:proofErr w:type="spellStart"/>
            <w:r w:rsidRPr="00E42CB9">
              <w:rPr>
                <w:color w:val="auto"/>
                <w:kern w:val="26"/>
                <w:sz w:val="22"/>
                <w:szCs w:val="22"/>
              </w:rPr>
              <w:t>Như</w:t>
            </w:r>
            <w:proofErr w:type="spellEnd"/>
            <w:r w:rsidRPr="00E42CB9">
              <w:rPr>
                <w:color w:val="auto"/>
                <w:kern w:val="26"/>
                <w:sz w:val="22"/>
                <w:szCs w:val="22"/>
              </w:rPr>
              <w:t xml:space="preserve"> </w:t>
            </w:r>
            <w:proofErr w:type="spellStart"/>
            <w:r w:rsidRPr="00E42CB9">
              <w:rPr>
                <w:color w:val="auto"/>
                <w:kern w:val="26"/>
                <w:sz w:val="22"/>
                <w:szCs w:val="22"/>
              </w:rPr>
              <w:t>Điều</w:t>
            </w:r>
            <w:proofErr w:type="spellEnd"/>
            <w:r w:rsidRPr="00E42CB9">
              <w:rPr>
                <w:color w:val="auto"/>
                <w:kern w:val="26"/>
                <w:sz w:val="22"/>
                <w:szCs w:val="22"/>
              </w:rPr>
              <w:t xml:space="preserve"> 4;</w:t>
            </w:r>
          </w:p>
          <w:p w:rsidR="00AD1181" w:rsidRPr="00E42CB9" w:rsidRDefault="00AD1181" w:rsidP="00E42CB9">
            <w:pPr>
              <w:numPr>
                <w:ilvl w:val="0"/>
                <w:numId w:val="4"/>
              </w:numPr>
              <w:tabs>
                <w:tab w:val="clear" w:pos="720"/>
                <w:tab w:val="num" w:pos="418"/>
              </w:tabs>
              <w:suppressAutoHyphens w:val="0"/>
              <w:spacing w:after="0"/>
              <w:ind w:left="560" w:hanging="426"/>
              <w:jc w:val="left"/>
              <w:rPr>
                <w:color w:val="auto"/>
                <w:kern w:val="26"/>
              </w:rPr>
            </w:pPr>
            <w:proofErr w:type="spellStart"/>
            <w:r w:rsidRPr="00E42CB9">
              <w:rPr>
                <w:color w:val="auto"/>
                <w:kern w:val="26"/>
                <w:sz w:val="22"/>
                <w:szCs w:val="22"/>
              </w:rPr>
              <w:t>Bộ</w:t>
            </w:r>
            <w:proofErr w:type="spellEnd"/>
            <w:r w:rsidRPr="00E42CB9">
              <w:rPr>
                <w:color w:val="auto"/>
                <w:kern w:val="26"/>
                <w:sz w:val="22"/>
                <w:szCs w:val="22"/>
              </w:rPr>
              <w:t xml:space="preserve"> </w:t>
            </w:r>
            <w:proofErr w:type="spellStart"/>
            <w:r w:rsidRPr="00E42CB9">
              <w:rPr>
                <w:color w:val="auto"/>
                <w:kern w:val="26"/>
                <w:sz w:val="22"/>
                <w:szCs w:val="22"/>
              </w:rPr>
              <w:t>trưởng</w:t>
            </w:r>
            <w:proofErr w:type="spellEnd"/>
            <w:r w:rsidRPr="00E42CB9">
              <w:rPr>
                <w:color w:val="auto"/>
                <w:kern w:val="26"/>
                <w:sz w:val="22"/>
                <w:szCs w:val="22"/>
              </w:rPr>
              <w:t xml:space="preserve"> (</w:t>
            </w:r>
            <w:proofErr w:type="spellStart"/>
            <w:r w:rsidRPr="00E42CB9">
              <w:rPr>
                <w:color w:val="auto"/>
                <w:kern w:val="26"/>
                <w:sz w:val="22"/>
                <w:szCs w:val="22"/>
              </w:rPr>
              <w:t>để</w:t>
            </w:r>
            <w:proofErr w:type="spellEnd"/>
            <w:r w:rsidRPr="00E42CB9">
              <w:rPr>
                <w:color w:val="auto"/>
                <w:kern w:val="26"/>
                <w:sz w:val="22"/>
                <w:szCs w:val="22"/>
              </w:rPr>
              <w:t xml:space="preserve"> b/c);</w:t>
            </w:r>
          </w:p>
          <w:p w:rsidR="00AD1181" w:rsidRPr="00E42CB9" w:rsidRDefault="00AD1181" w:rsidP="00E42CB9">
            <w:pPr>
              <w:numPr>
                <w:ilvl w:val="0"/>
                <w:numId w:val="4"/>
              </w:numPr>
              <w:tabs>
                <w:tab w:val="clear" w:pos="720"/>
                <w:tab w:val="num" w:pos="418"/>
              </w:tabs>
              <w:suppressAutoHyphens w:val="0"/>
              <w:spacing w:after="0"/>
              <w:ind w:left="561" w:hanging="426"/>
              <w:jc w:val="left"/>
              <w:rPr>
                <w:color w:val="auto"/>
                <w:kern w:val="26"/>
              </w:rPr>
            </w:pPr>
            <w:proofErr w:type="spellStart"/>
            <w:r w:rsidRPr="00E42CB9">
              <w:rPr>
                <w:color w:val="auto"/>
                <w:kern w:val="26"/>
                <w:sz w:val="22"/>
                <w:szCs w:val="22"/>
              </w:rPr>
              <w:t>Trung</w:t>
            </w:r>
            <w:proofErr w:type="spellEnd"/>
            <w:r w:rsidRPr="00E42CB9">
              <w:rPr>
                <w:color w:val="auto"/>
                <w:kern w:val="26"/>
                <w:sz w:val="22"/>
                <w:szCs w:val="22"/>
              </w:rPr>
              <w:t xml:space="preserve"> </w:t>
            </w:r>
            <w:proofErr w:type="spellStart"/>
            <w:r w:rsidRPr="00E42CB9">
              <w:rPr>
                <w:color w:val="auto"/>
                <w:kern w:val="26"/>
                <w:sz w:val="22"/>
                <w:szCs w:val="22"/>
              </w:rPr>
              <w:t>tâm</w:t>
            </w:r>
            <w:proofErr w:type="spellEnd"/>
            <w:r w:rsidRPr="00E42CB9">
              <w:rPr>
                <w:color w:val="auto"/>
                <w:kern w:val="26"/>
                <w:sz w:val="22"/>
                <w:szCs w:val="22"/>
              </w:rPr>
              <w:t xml:space="preserve"> </w:t>
            </w:r>
            <w:proofErr w:type="spellStart"/>
            <w:r w:rsidRPr="00E42CB9">
              <w:rPr>
                <w:color w:val="auto"/>
                <w:kern w:val="26"/>
                <w:sz w:val="22"/>
                <w:szCs w:val="22"/>
              </w:rPr>
              <w:t>Thông</w:t>
            </w:r>
            <w:proofErr w:type="spellEnd"/>
            <w:r w:rsidRPr="00E42CB9">
              <w:rPr>
                <w:color w:val="auto"/>
                <w:kern w:val="26"/>
                <w:sz w:val="22"/>
                <w:szCs w:val="22"/>
              </w:rPr>
              <w:t xml:space="preserve"> tin (</w:t>
            </w:r>
            <w:proofErr w:type="spellStart"/>
            <w:r w:rsidRPr="00E42CB9">
              <w:rPr>
                <w:color w:val="auto"/>
                <w:kern w:val="26"/>
                <w:sz w:val="22"/>
                <w:szCs w:val="22"/>
              </w:rPr>
              <w:t>để</w:t>
            </w:r>
            <w:proofErr w:type="spellEnd"/>
            <w:r w:rsidRPr="00E42CB9">
              <w:rPr>
                <w:color w:val="auto"/>
                <w:kern w:val="26"/>
                <w:sz w:val="22"/>
                <w:szCs w:val="22"/>
              </w:rPr>
              <w:t xml:space="preserve"> </w:t>
            </w:r>
            <w:r>
              <w:rPr>
                <w:color w:val="auto"/>
                <w:kern w:val="26"/>
                <w:sz w:val="22"/>
                <w:szCs w:val="22"/>
              </w:rPr>
              <w:t>p/h</w:t>
            </w:r>
            <w:r w:rsidRPr="00E42CB9">
              <w:rPr>
                <w:color w:val="auto"/>
                <w:kern w:val="26"/>
                <w:sz w:val="22"/>
                <w:szCs w:val="22"/>
              </w:rPr>
              <w:t>);</w:t>
            </w:r>
          </w:p>
          <w:p w:rsidR="00AD1181" w:rsidRPr="00E42CB9" w:rsidRDefault="00AD1181" w:rsidP="00E42CB9">
            <w:pPr>
              <w:numPr>
                <w:ilvl w:val="0"/>
                <w:numId w:val="4"/>
              </w:numPr>
              <w:tabs>
                <w:tab w:val="clear" w:pos="720"/>
                <w:tab w:val="num" w:pos="418"/>
              </w:tabs>
              <w:suppressAutoHyphens w:val="0"/>
              <w:spacing w:after="0"/>
              <w:ind w:left="111" w:firstLine="0"/>
              <w:jc w:val="left"/>
              <w:rPr>
                <w:color w:val="auto"/>
                <w:kern w:val="26"/>
              </w:rPr>
            </w:pPr>
            <w:proofErr w:type="spellStart"/>
            <w:r w:rsidRPr="00E42CB9">
              <w:rPr>
                <w:color w:val="auto"/>
                <w:kern w:val="26"/>
                <w:sz w:val="22"/>
                <w:szCs w:val="22"/>
              </w:rPr>
              <w:t>Các</w:t>
            </w:r>
            <w:proofErr w:type="spellEnd"/>
            <w:r w:rsidRPr="00E42CB9">
              <w:rPr>
                <w:color w:val="auto"/>
                <w:kern w:val="26"/>
                <w:sz w:val="22"/>
                <w:szCs w:val="22"/>
              </w:rPr>
              <w:t xml:space="preserve"> </w:t>
            </w:r>
            <w:proofErr w:type="spellStart"/>
            <w:r w:rsidRPr="00E42CB9">
              <w:rPr>
                <w:color w:val="auto"/>
                <w:kern w:val="26"/>
                <w:sz w:val="22"/>
                <w:szCs w:val="22"/>
              </w:rPr>
              <w:t>Tổ</w:t>
            </w:r>
            <w:proofErr w:type="spellEnd"/>
            <w:r w:rsidRPr="00E42CB9">
              <w:rPr>
                <w:color w:val="auto"/>
                <w:kern w:val="26"/>
                <w:sz w:val="22"/>
                <w:szCs w:val="22"/>
              </w:rPr>
              <w:t xml:space="preserve"> </w:t>
            </w:r>
            <w:proofErr w:type="spellStart"/>
            <w:r w:rsidRPr="00E42CB9">
              <w:rPr>
                <w:color w:val="auto"/>
                <w:kern w:val="26"/>
                <w:sz w:val="22"/>
                <w:szCs w:val="22"/>
              </w:rPr>
              <w:t>chức</w:t>
            </w:r>
            <w:proofErr w:type="spellEnd"/>
            <w:r w:rsidRPr="00E42CB9">
              <w:rPr>
                <w:color w:val="auto"/>
                <w:kern w:val="26"/>
                <w:sz w:val="22"/>
                <w:szCs w:val="22"/>
              </w:rPr>
              <w:t xml:space="preserve"> </w:t>
            </w:r>
            <w:r>
              <w:rPr>
                <w:color w:val="auto"/>
                <w:kern w:val="26"/>
                <w:sz w:val="22"/>
                <w:szCs w:val="22"/>
              </w:rPr>
              <w:t>CNHQ</w:t>
            </w:r>
            <w:r w:rsidRPr="00E42CB9">
              <w:rPr>
                <w:color w:val="auto"/>
                <w:kern w:val="26"/>
                <w:sz w:val="22"/>
                <w:szCs w:val="22"/>
              </w:rPr>
              <w:t xml:space="preserve"> (</w:t>
            </w:r>
            <w:proofErr w:type="spellStart"/>
            <w:r w:rsidRPr="00E42CB9">
              <w:rPr>
                <w:color w:val="auto"/>
                <w:kern w:val="26"/>
                <w:sz w:val="22"/>
                <w:szCs w:val="22"/>
              </w:rPr>
              <w:t>để</w:t>
            </w:r>
            <w:proofErr w:type="spellEnd"/>
            <w:r w:rsidRPr="00E42CB9">
              <w:rPr>
                <w:color w:val="auto"/>
                <w:kern w:val="26"/>
                <w:sz w:val="22"/>
                <w:szCs w:val="22"/>
              </w:rPr>
              <w:t xml:space="preserve"> t</w:t>
            </w:r>
            <w:r>
              <w:rPr>
                <w:color w:val="auto"/>
                <w:kern w:val="26"/>
                <w:sz w:val="22"/>
                <w:szCs w:val="22"/>
              </w:rPr>
              <w:t>/</w:t>
            </w:r>
            <w:r w:rsidRPr="00E42CB9">
              <w:rPr>
                <w:color w:val="auto"/>
                <w:kern w:val="26"/>
                <w:sz w:val="22"/>
                <w:szCs w:val="22"/>
              </w:rPr>
              <w:t>h);</w:t>
            </w:r>
          </w:p>
          <w:p w:rsidR="00AD1181" w:rsidRPr="00E42CB9" w:rsidRDefault="00AD1181" w:rsidP="00E42CB9">
            <w:pPr>
              <w:numPr>
                <w:ilvl w:val="0"/>
                <w:numId w:val="4"/>
              </w:numPr>
              <w:tabs>
                <w:tab w:val="clear" w:pos="720"/>
                <w:tab w:val="num" w:pos="418"/>
              </w:tabs>
              <w:suppressAutoHyphens w:val="0"/>
              <w:spacing w:after="0"/>
              <w:ind w:left="560" w:hanging="426"/>
              <w:jc w:val="left"/>
              <w:rPr>
                <w:color w:val="auto"/>
                <w:kern w:val="26"/>
                <w:sz w:val="26"/>
                <w:szCs w:val="26"/>
              </w:rPr>
            </w:pPr>
            <w:proofErr w:type="spellStart"/>
            <w:r w:rsidRPr="00E42CB9">
              <w:rPr>
                <w:color w:val="auto"/>
                <w:kern w:val="26"/>
                <w:sz w:val="22"/>
                <w:szCs w:val="22"/>
              </w:rPr>
              <w:t>Lưu</w:t>
            </w:r>
            <w:proofErr w:type="spellEnd"/>
            <w:r w:rsidRPr="00E42CB9">
              <w:rPr>
                <w:color w:val="auto"/>
                <w:kern w:val="26"/>
                <w:sz w:val="22"/>
                <w:szCs w:val="22"/>
              </w:rPr>
              <w:t>: VT, KHCN.</w:t>
            </w:r>
          </w:p>
        </w:tc>
        <w:tc>
          <w:tcPr>
            <w:tcW w:w="5213" w:type="dxa"/>
            <w:tcMar>
              <w:left w:w="0" w:type="dxa"/>
              <w:right w:w="0" w:type="dxa"/>
            </w:tcMar>
          </w:tcPr>
          <w:p w:rsidR="00AD1181" w:rsidRPr="00E42CB9" w:rsidRDefault="00AD1181" w:rsidP="00E61A67">
            <w:pPr>
              <w:pStyle w:val="Heading2"/>
              <w:spacing w:before="0" w:after="0"/>
              <w:ind w:left="0" w:firstLine="0"/>
              <w:rPr>
                <w:rFonts w:ascii="Times New Roman" w:hAnsi="Times New Roman" w:cs="Times New Roman"/>
                <w:color w:val="auto"/>
                <w:kern w:val="26"/>
                <w:sz w:val="26"/>
                <w:szCs w:val="26"/>
              </w:rPr>
            </w:pPr>
          </w:p>
        </w:tc>
      </w:tr>
    </w:tbl>
    <w:p w:rsidR="004854BF" w:rsidRDefault="004854BF" w:rsidP="009C0861">
      <w:pPr>
        <w:pStyle w:val="BodyText"/>
        <w:spacing w:before="60" w:after="60"/>
        <w:jc w:val="center"/>
        <w:outlineLvl w:val="0"/>
        <w:rPr>
          <w:b/>
          <w:bCs/>
          <w:color w:val="auto"/>
          <w:sz w:val="26"/>
          <w:szCs w:val="26"/>
          <w:lang w:val="pt-BR"/>
        </w:rPr>
      </w:pPr>
    </w:p>
    <w:p w:rsidR="00AD1181" w:rsidRPr="00827F51" w:rsidRDefault="00AD1181" w:rsidP="009C0861">
      <w:pPr>
        <w:pStyle w:val="BodyText"/>
        <w:spacing w:before="60" w:after="60"/>
        <w:jc w:val="center"/>
        <w:outlineLvl w:val="0"/>
        <w:rPr>
          <w:b/>
          <w:bCs/>
          <w:color w:val="auto"/>
          <w:sz w:val="26"/>
          <w:szCs w:val="26"/>
          <w:lang w:val="pt-BR"/>
        </w:rPr>
      </w:pPr>
      <w:r w:rsidRPr="00827F51">
        <w:rPr>
          <w:b/>
          <w:bCs/>
          <w:color w:val="auto"/>
          <w:sz w:val="26"/>
          <w:szCs w:val="26"/>
          <w:lang w:val="pt-BR"/>
        </w:rPr>
        <w:lastRenderedPageBreak/>
        <w:t xml:space="preserve">PHẠM VI ĐƯỢC THỪA NHẬN </w:t>
      </w:r>
    </w:p>
    <w:p w:rsidR="00AD1181" w:rsidRPr="009C0861" w:rsidRDefault="00AD1181" w:rsidP="009C0861">
      <w:pPr>
        <w:pStyle w:val="BodyText"/>
        <w:spacing w:before="60" w:after="60"/>
        <w:jc w:val="center"/>
        <w:outlineLvl w:val="0"/>
        <w:rPr>
          <w:i/>
          <w:iCs/>
          <w:color w:val="auto"/>
          <w:sz w:val="26"/>
          <w:szCs w:val="26"/>
          <w:lang w:val="pt-BR"/>
        </w:rPr>
      </w:pPr>
      <w:r w:rsidRPr="009C0861">
        <w:rPr>
          <w:i/>
          <w:iCs/>
          <w:color w:val="auto"/>
          <w:sz w:val="26"/>
          <w:szCs w:val="26"/>
          <w:lang w:val="pt-BR"/>
        </w:rPr>
        <w:t>(</w:t>
      </w:r>
      <w:r>
        <w:rPr>
          <w:i/>
          <w:iCs/>
          <w:color w:val="auto"/>
          <w:sz w:val="26"/>
          <w:szCs w:val="26"/>
          <w:lang w:val="pt-BR"/>
        </w:rPr>
        <w:t>k</w:t>
      </w:r>
      <w:r w:rsidRPr="009C0861">
        <w:rPr>
          <w:i/>
          <w:iCs/>
          <w:color w:val="auto"/>
          <w:sz w:val="26"/>
          <w:szCs w:val="26"/>
          <w:lang w:val="pt-BR"/>
        </w:rPr>
        <w:t>èm theo Quyết định số           /QĐ-BTTTT ngày       tháng     năm 20..</w:t>
      </w:r>
    </w:p>
    <w:p w:rsidR="00AD1181" w:rsidRPr="009C0861" w:rsidRDefault="00AD1181" w:rsidP="009C0861">
      <w:pPr>
        <w:pStyle w:val="BodyText"/>
        <w:spacing w:before="60" w:after="60"/>
        <w:jc w:val="center"/>
        <w:outlineLvl w:val="0"/>
        <w:rPr>
          <w:i/>
          <w:iCs/>
          <w:color w:val="auto"/>
          <w:sz w:val="26"/>
          <w:szCs w:val="26"/>
          <w:lang w:val="pt-BR"/>
        </w:rPr>
      </w:pPr>
      <w:r w:rsidRPr="009C0861">
        <w:rPr>
          <w:i/>
          <w:iCs/>
          <w:color w:val="auto"/>
          <w:sz w:val="26"/>
          <w:szCs w:val="26"/>
          <w:lang w:val="pt-BR"/>
        </w:rPr>
        <w:t>của Bộ trưởng Bộ Thông tin và Truyền thông)</w:t>
      </w:r>
    </w:p>
    <w:p w:rsidR="00AD1181" w:rsidRDefault="00AD1181" w:rsidP="009C0861">
      <w:pPr>
        <w:pStyle w:val="BodyText"/>
        <w:spacing w:before="60" w:after="60"/>
        <w:ind w:firstLine="0"/>
        <w:outlineLvl w:val="0"/>
        <w:rPr>
          <w:color w:val="auto"/>
          <w:sz w:val="26"/>
          <w:szCs w:val="26"/>
          <w:lang w:val="pt-BR"/>
        </w:rPr>
      </w:pPr>
    </w:p>
    <w:p w:rsidR="00AD1181" w:rsidRPr="00827F51" w:rsidRDefault="00AD1181" w:rsidP="009C0861">
      <w:pPr>
        <w:pStyle w:val="BodyText"/>
        <w:spacing w:before="60" w:after="60"/>
        <w:ind w:firstLine="0"/>
        <w:outlineLvl w:val="0"/>
        <w:rPr>
          <w:b/>
          <w:bCs/>
          <w:color w:val="auto"/>
          <w:sz w:val="26"/>
          <w:szCs w:val="26"/>
          <w:lang w:val="pt-BR"/>
        </w:rPr>
      </w:pPr>
      <w:r w:rsidRPr="00827F51">
        <w:rPr>
          <w:b/>
          <w:bCs/>
          <w:color w:val="auto"/>
          <w:sz w:val="26"/>
          <w:szCs w:val="26"/>
          <w:lang w:val="pt-BR"/>
        </w:rPr>
        <w:t>1. Thông tin về Phòng thử nghiệm:</w:t>
      </w:r>
    </w:p>
    <w:p w:rsidR="00AD1181" w:rsidRPr="00531D88" w:rsidRDefault="00AD1181" w:rsidP="009C0861">
      <w:pPr>
        <w:spacing w:before="60" w:after="60"/>
        <w:rPr>
          <w:i/>
          <w:iCs/>
          <w:color w:val="auto"/>
          <w:sz w:val="26"/>
          <w:szCs w:val="26"/>
          <w:lang w:val="pt-BR"/>
        </w:rPr>
      </w:pPr>
      <w:r w:rsidRPr="009C0861">
        <w:rPr>
          <w:color w:val="auto"/>
          <w:sz w:val="26"/>
          <w:szCs w:val="26"/>
          <w:lang w:val="pt-BR"/>
        </w:rPr>
        <w:tab/>
        <w:t>Tên:</w:t>
      </w:r>
      <w:r w:rsidRPr="009C0861">
        <w:rPr>
          <w:color w:val="auto"/>
          <w:sz w:val="26"/>
          <w:szCs w:val="26"/>
          <w:lang w:val="pt-BR"/>
        </w:rPr>
        <w:tab/>
      </w:r>
      <w:r w:rsidRPr="009C0861">
        <w:rPr>
          <w:color w:val="auto"/>
          <w:sz w:val="26"/>
          <w:szCs w:val="26"/>
          <w:lang w:val="pt-BR"/>
        </w:rPr>
        <w:tab/>
      </w:r>
      <w:r w:rsidRPr="009C0861">
        <w:rPr>
          <w:color w:val="auto"/>
          <w:sz w:val="26"/>
          <w:szCs w:val="26"/>
          <w:lang w:val="pt-BR"/>
        </w:rPr>
        <w:tab/>
      </w:r>
      <w:r w:rsidRPr="00531D88">
        <w:rPr>
          <w:i/>
          <w:iCs/>
          <w:color w:val="auto"/>
          <w:sz w:val="26"/>
          <w:szCs w:val="26"/>
          <w:lang w:val="pt-BR"/>
        </w:rPr>
        <w:t>(tên phòng thử nghiệm)</w:t>
      </w:r>
    </w:p>
    <w:p w:rsidR="00AD1181" w:rsidRPr="00531D88" w:rsidRDefault="00AD1181" w:rsidP="009C0861">
      <w:pPr>
        <w:spacing w:before="60" w:after="60"/>
        <w:ind w:firstLine="720"/>
        <w:rPr>
          <w:i/>
          <w:iCs/>
          <w:color w:val="auto"/>
          <w:sz w:val="26"/>
          <w:szCs w:val="26"/>
          <w:lang w:val="pt-BR"/>
        </w:rPr>
      </w:pPr>
      <w:r w:rsidRPr="009C0861">
        <w:rPr>
          <w:color w:val="auto"/>
          <w:sz w:val="26"/>
          <w:szCs w:val="26"/>
          <w:lang w:val="pt-BR"/>
        </w:rPr>
        <w:t xml:space="preserve">Địa chỉ: </w:t>
      </w:r>
      <w:r w:rsidRPr="009C0861">
        <w:rPr>
          <w:color w:val="auto"/>
          <w:sz w:val="26"/>
          <w:szCs w:val="26"/>
          <w:lang w:val="pt-BR"/>
        </w:rPr>
        <w:tab/>
      </w:r>
      <w:r w:rsidRPr="009C0861">
        <w:rPr>
          <w:color w:val="auto"/>
          <w:sz w:val="26"/>
          <w:szCs w:val="26"/>
          <w:lang w:val="pt-BR"/>
        </w:rPr>
        <w:tab/>
      </w:r>
      <w:r w:rsidRPr="00531D88">
        <w:rPr>
          <w:i/>
          <w:iCs/>
          <w:color w:val="auto"/>
          <w:sz w:val="26"/>
          <w:szCs w:val="26"/>
          <w:lang w:val="pt-BR"/>
        </w:rPr>
        <w:t>(địa chỉ)</w:t>
      </w:r>
    </w:p>
    <w:p w:rsidR="00AD1181" w:rsidRPr="00531D88" w:rsidRDefault="00AD1181" w:rsidP="009C0861">
      <w:pPr>
        <w:spacing w:before="60" w:after="60"/>
        <w:rPr>
          <w:i/>
          <w:iCs/>
          <w:color w:val="auto"/>
          <w:sz w:val="26"/>
          <w:szCs w:val="26"/>
          <w:lang w:val="pt-BR"/>
        </w:rPr>
      </w:pPr>
      <w:r w:rsidRPr="009C0861">
        <w:rPr>
          <w:color w:val="auto"/>
          <w:sz w:val="26"/>
          <w:szCs w:val="26"/>
          <w:lang w:val="pt-BR"/>
        </w:rPr>
        <w:tab/>
        <w:t>Người liên lạc:</w:t>
      </w:r>
      <w:r w:rsidRPr="009C0861">
        <w:rPr>
          <w:color w:val="auto"/>
          <w:sz w:val="26"/>
          <w:szCs w:val="26"/>
          <w:lang w:val="pt-BR"/>
        </w:rPr>
        <w:tab/>
      </w:r>
      <w:r w:rsidRPr="00531D88">
        <w:rPr>
          <w:i/>
          <w:iCs/>
          <w:color w:val="auto"/>
          <w:sz w:val="26"/>
          <w:szCs w:val="26"/>
          <w:lang w:val="pt-BR"/>
        </w:rPr>
        <w:t>(tên người liên lạc)</w:t>
      </w:r>
    </w:p>
    <w:p w:rsidR="00AD1181" w:rsidRPr="00531D88" w:rsidRDefault="00AD1181" w:rsidP="009C0861">
      <w:pPr>
        <w:spacing w:before="60" w:after="60"/>
        <w:rPr>
          <w:i/>
          <w:iCs/>
          <w:color w:val="auto"/>
          <w:sz w:val="26"/>
          <w:szCs w:val="26"/>
          <w:lang w:val="pt-BR"/>
        </w:rPr>
      </w:pPr>
      <w:r w:rsidRPr="009C0861">
        <w:rPr>
          <w:color w:val="auto"/>
          <w:sz w:val="26"/>
          <w:szCs w:val="26"/>
          <w:lang w:val="pt-BR"/>
        </w:rPr>
        <w:tab/>
        <w:t>Điện thoại:</w:t>
      </w:r>
      <w:r w:rsidRPr="009C0861">
        <w:rPr>
          <w:color w:val="auto"/>
          <w:sz w:val="26"/>
          <w:szCs w:val="26"/>
          <w:lang w:val="pt-BR"/>
        </w:rPr>
        <w:tab/>
      </w:r>
      <w:r w:rsidRPr="009C0861">
        <w:rPr>
          <w:color w:val="auto"/>
          <w:sz w:val="26"/>
          <w:szCs w:val="26"/>
          <w:lang w:val="pt-BR"/>
        </w:rPr>
        <w:tab/>
      </w:r>
      <w:r w:rsidRPr="00531D88">
        <w:rPr>
          <w:i/>
          <w:iCs/>
          <w:color w:val="auto"/>
          <w:sz w:val="26"/>
          <w:szCs w:val="26"/>
          <w:lang w:val="pt-BR"/>
        </w:rPr>
        <w:t>(điện thoại)</w:t>
      </w:r>
    </w:p>
    <w:p w:rsidR="00AD1181" w:rsidRPr="00531D88" w:rsidRDefault="00AD1181" w:rsidP="009C0861">
      <w:pPr>
        <w:spacing w:before="60" w:after="60"/>
        <w:rPr>
          <w:i/>
          <w:iCs/>
          <w:color w:val="auto"/>
          <w:sz w:val="26"/>
          <w:szCs w:val="26"/>
          <w:lang w:val="pt-BR"/>
        </w:rPr>
      </w:pPr>
      <w:r w:rsidRPr="009C0861">
        <w:rPr>
          <w:color w:val="auto"/>
          <w:sz w:val="26"/>
          <w:szCs w:val="26"/>
          <w:lang w:val="pt-BR"/>
        </w:rPr>
        <w:tab/>
        <w:t>Email:</w:t>
      </w:r>
      <w:r w:rsidRPr="009C0861">
        <w:rPr>
          <w:color w:val="auto"/>
          <w:sz w:val="26"/>
          <w:szCs w:val="26"/>
          <w:lang w:val="pt-BR"/>
        </w:rPr>
        <w:tab/>
      </w:r>
      <w:r w:rsidRPr="009C0861">
        <w:rPr>
          <w:color w:val="auto"/>
          <w:sz w:val="26"/>
          <w:szCs w:val="26"/>
          <w:lang w:val="pt-BR"/>
        </w:rPr>
        <w:tab/>
      </w:r>
      <w:r w:rsidRPr="009C0861">
        <w:rPr>
          <w:color w:val="auto"/>
          <w:sz w:val="26"/>
          <w:szCs w:val="26"/>
          <w:lang w:val="pt-BR"/>
        </w:rPr>
        <w:tab/>
      </w:r>
      <w:r w:rsidRPr="00531D88">
        <w:rPr>
          <w:i/>
          <w:iCs/>
          <w:color w:val="auto"/>
          <w:sz w:val="26"/>
          <w:szCs w:val="26"/>
          <w:lang w:val="pt-BR"/>
        </w:rPr>
        <w:t>(địa chỉ email)</w:t>
      </w:r>
    </w:p>
    <w:p w:rsidR="00AD1181" w:rsidRPr="00827F51" w:rsidRDefault="00AD1181" w:rsidP="009C0861">
      <w:pPr>
        <w:pStyle w:val="BodyText"/>
        <w:spacing w:before="60" w:after="60"/>
        <w:ind w:firstLine="0"/>
        <w:outlineLvl w:val="0"/>
        <w:rPr>
          <w:b/>
          <w:bCs/>
          <w:color w:val="auto"/>
          <w:sz w:val="26"/>
          <w:szCs w:val="26"/>
        </w:rPr>
      </w:pPr>
      <w:r w:rsidRPr="00827F51">
        <w:rPr>
          <w:b/>
          <w:bCs/>
          <w:color w:val="auto"/>
          <w:sz w:val="26"/>
          <w:szCs w:val="26"/>
          <w:lang w:val="pt-BR"/>
        </w:rPr>
        <w:t>2. Phạm vi được thừa nhận</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8"/>
        <w:gridCol w:w="2640"/>
      </w:tblGrid>
      <w:tr w:rsidR="00AD1181" w:rsidRPr="009C0861" w:rsidTr="00531D88">
        <w:trPr>
          <w:tblHeader/>
          <w:jc w:val="center"/>
        </w:trPr>
        <w:tc>
          <w:tcPr>
            <w:tcW w:w="851" w:type="dxa"/>
            <w:vAlign w:val="center"/>
          </w:tcPr>
          <w:p w:rsidR="00AD1181" w:rsidRPr="00827F51" w:rsidRDefault="00AD1181" w:rsidP="00827F51">
            <w:pPr>
              <w:spacing w:before="60" w:after="60"/>
              <w:ind w:firstLine="0"/>
              <w:jc w:val="center"/>
              <w:rPr>
                <w:i/>
                <w:iCs/>
                <w:color w:val="auto"/>
                <w:sz w:val="26"/>
                <w:szCs w:val="26"/>
              </w:rPr>
            </w:pPr>
            <w:r w:rsidRPr="00827F51">
              <w:rPr>
                <w:b/>
                <w:bCs/>
                <w:i/>
                <w:iCs/>
                <w:color w:val="auto"/>
                <w:sz w:val="26"/>
                <w:szCs w:val="26"/>
                <w:lang w:val="pt-BR"/>
              </w:rPr>
              <w:t>TT</w:t>
            </w:r>
          </w:p>
        </w:tc>
        <w:tc>
          <w:tcPr>
            <w:tcW w:w="5528" w:type="dxa"/>
            <w:vAlign w:val="center"/>
          </w:tcPr>
          <w:p w:rsidR="00AD1181" w:rsidRPr="00827F51" w:rsidRDefault="00AD1181" w:rsidP="00827F51">
            <w:pPr>
              <w:spacing w:before="60" w:after="60"/>
              <w:ind w:firstLine="0"/>
              <w:jc w:val="center"/>
              <w:rPr>
                <w:b/>
                <w:bCs/>
                <w:i/>
                <w:iCs/>
                <w:color w:val="auto"/>
                <w:sz w:val="26"/>
                <w:szCs w:val="26"/>
              </w:rPr>
            </w:pPr>
            <w:proofErr w:type="spellStart"/>
            <w:r w:rsidRPr="00827F51">
              <w:rPr>
                <w:b/>
                <w:bCs/>
                <w:i/>
                <w:iCs/>
                <w:color w:val="auto"/>
                <w:sz w:val="26"/>
                <w:szCs w:val="26"/>
              </w:rPr>
              <w:t>Tên</w:t>
            </w:r>
            <w:proofErr w:type="spellEnd"/>
            <w:r w:rsidRPr="00827F51">
              <w:rPr>
                <w:b/>
                <w:bCs/>
                <w:i/>
                <w:iCs/>
                <w:color w:val="auto"/>
                <w:sz w:val="26"/>
                <w:szCs w:val="26"/>
              </w:rPr>
              <w:t xml:space="preserve"> </w:t>
            </w:r>
            <w:proofErr w:type="spellStart"/>
            <w:r w:rsidRPr="00827F51">
              <w:rPr>
                <w:b/>
                <w:bCs/>
                <w:i/>
                <w:iCs/>
                <w:color w:val="auto"/>
                <w:sz w:val="26"/>
                <w:szCs w:val="26"/>
              </w:rPr>
              <w:t>sản</w:t>
            </w:r>
            <w:proofErr w:type="spellEnd"/>
            <w:r w:rsidRPr="00827F51">
              <w:rPr>
                <w:b/>
                <w:bCs/>
                <w:i/>
                <w:iCs/>
                <w:color w:val="auto"/>
                <w:sz w:val="26"/>
                <w:szCs w:val="26"/>
              </w:rPr>
              <w:t xml:space="preserve"> </w:t>
            </w:r>
            <w:proofErr w:type="spellStart"/>
            <w:r w:rsidRPr="00827F51">
              <w:rPr>
                <w:b/>
                <w:bCs/>
                <w:i/>
                <w:iCs/>
                <w:color w:val="auto"/>
                <w:sz w:val="26"/>
                <w:szCs w:val="26"/>
              </w:rPr>
              <w:t>phẩm</w:t>
            </w:r>
            <w:proofErr w:type="spellEnd"/>
          </w:p>
        </w:tc>
        <w:tc>
          <w:tcPr>
            <w:tcW w:w="2640" w:type="dxa"/>
            <w:vAlign w:val="center"/>
          </w:tcPr>
          <w:p w:rsidR="00AD1181" w:rsidRPr="00827F51" w:rsidRDefault="00AD1181" w:rsidP="00827F51">
            <w:pPr>
              <w:spacing w:before="60" w:after="60"/>
              <w:ind w:firstLine="0"/>
              <w:jc w:val="center"/>
              <w:rPr>
                <w:i/>
                <w:iCs/>
                <w:color w:val="auto"/>
                <w:sz w:val="26"/>
                <w:szCs w:val="26"/>
              </w:rPr>
            </w:pPr>
            <w:r w:rsidRPr="00827F51">
              <w:rPr>
                <w:b/>
                <w:bCs/>
                <w:i/>
                <w:iCs/>
                <w:color w:val="auto"/>
                <w:sz w:val="26"/>
                <w:szCs w:val="26"/>
                <w:lang w:val="pt-BR"/>
              </w:rPr>
              <w:t>Quy định kỹ thuật</w:t>
            </w:r>
          </w:p>
        </w:tc>
      </w:tr>
      <w:tr w:rsidR="00AD1181" w:rsidRPr="009C0861" w:rsidTr="00531D88">
        <w:trPr>
          <w:jc w:val="center"/>
        </w:trPr>
        <w:tc>
          <w:tcPr>
            <w:tcW w:w="851" w:type="dxa"/>
          </w:tcPr>
          <w:p w:rsidR="00AD1181" w:rsidRPr="009C0861" w:rsidRDefault="00AD1181" w:rsidP="009C0861">
            <w:pPr>
              <w:spacing w:before="60" w:after="60"/>
              <w:ind w:firstLine="0"/>
              <w:jc w:val="center"/>
              <w:rPr>
                <w:color w:val="auto"/>
                <w:sz w:val="26"/>
                <w:szCs w:val="26"/>
              </w:rPr>
            </w:pPr>
            <w:r w:rsidRPr="009C0861">
              <w:rPr>
                <w:color w:val="auto"/>
                <w:sz w:val="26"/>
                <w:szCs w:val="26"/>
              </w:rPr>
              <w:t>1</w:t>
            </w:r>
          </w:p>
        </w:tc>
        <w:tc>
          <w:tcPr>
            <w:tcW w:w="5528" w:type="dxa"/>
          </w:tcPr>
          <w:p w:rsidR="00AD1181" w:rsidRPr="009C0861" w:rsidRDefault="00AD1181" w:rsidP="009C0861">
            <w:pPr>
              <w:pStyle w:val="Header"/>
              <w:tabs>
                <w:tab w:val="left" w:pos="720"/>
              </w:tabs>
              <w:spacing w:before="60" w:after="60"/>
              <w:ind w:firstLine="0"/>
              <w:rPr>
                <w:color w:val="auto"/>
                <w:sz w:val="26"/>
                <w:szCs w:val="26"/>
              </w:rPr>
            </w:pPr>
            <w:r w:rsidRPr="009C0861">
              <w:rPr>
                <w:color w:val="auto"/>
                <w:sz w:val="26"/>
                <w:szCs w:val="26"/>
              </w:rPr>
              <w:t>…</w:t>
            </w:r>
          </w:p>
        </w:tc>
        <w:tc>
          <w:tcPr>
            <w:tcW w:w="2640" w:type="dxa"/>
          </w:tcPr>
          <w:p w:rsidR="00AD1181" w:rsidRPr="009C0861" w:rsidRDefault="00AD1181" w:rsidP="009C0861">
            <w:pPr>
              <w:spacing w:before="60" w:after="60"/>
              <w:ind w:firstLine="0"/>
              <w:rPr>
                <w:color w:val="auto"/>
                <w:sz w:val="26"/>
                <w:szCs w:val="26"/>
              </w:rPr>
            </w:pPr>
            <w:r w:rsidRPr="009C0861">
              <w:rPr>
                <w:color w:val="auto"/>
                <w:sz w:val="26"/>
                <w:szCs w:val="26"/>
              </w:rPr>
              <w:t>…</w:t>
            </w:r>
          </w:p>
        </w:tc>
      </w:tr>
    </w:tbl>
    <w:p w:rsidR="00AD1181" w:rsidRPr="009C0861" w:rsidRDefault="00AD1181" w:rsidP="009C0861">
      <w:pPr>
        <w:pStyle w:val="BodyText"/>
        <w:spacing w:before="60" w:after="60"/>
        <w:outlineLvl w:val="0"/>
        <w:rPr>
          <w:color w:val="auto"/>
          <w:sz w:val="26"/>
          <w:szCs w:val="26"/>
        </w:rPr>
      </w:pPr>
    </w:p>
    <w:p w:rsidR="00AD1181" w:rsidRPr="009C0861" w:rsidRDefault="00795DF5" w:rsidP="009C0861">
      <w:pPr>
        <w:spacing w:before="60" w:after="60"/>
        <w:ind w:firstLine="0"/>
        <w:rPr>
          <w:sz w:val="26"/>
          <w:szCs w:val="26"/>
        </w:rPr>
      </w:pPr>
      <w:r w:rsidRPr="00795DF5">
        <w:rPr>
          <w:noProof/>
          <w:lang w:eastAsia="en-US"/>
        </w:rPr>
        <w:pict>
          <v:shapetype id="_x0000_t32" coordsize="21600,21600" o:spt="32" o:oned="t" path="m,l21600,21600e" filled="f">
            <v:path arrowok="t" fillok="f" o:connecttype="none"/>
            <o:lock v:ext="edit" shapetype="t"/>
          </v:shapetype>
          <v:shape id="AutoShape 7" o:spid="_x0000_s1029" type="#_x0000_t32" style="position:absolute;left:0;text-align:left;margin-left:100.4pt;margin-top:4.95pt;width:25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kT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"/>
        </w:pict>
      </w:r>
    </w:p>
    <w:p w:rsidR="00AD1181" w:rsidRDefault="00AD1181">
      <w:pPr>
        <w:suppressAutoHyphens w:val="0"/>
        <w:spacing w:after="0"/>
        <w:ind w:firstLine="0"/>
        <w:jc w:val="left"/>
      </w:pPr>
      <w:r>
        <w:br w:type="page"/>
      </w:r>
    </w:p>
    <w:p w:rsidR="00AD1181" w:rsidRPr="00E42CB9" w:rsidRDefault="00AD1181" w:rsidP="009C0861">
      <w:pPr>
        <w:ind w:firstLine="0"/>
        <w:jc w:val="center"/>
        <w:rPr>
          <w:b/>
          <w:bCs/>
          <w:color w:val="auto"/>
          <w:sz w:val="28"/>
          <w:szCs w:val="28"/>
        </w:rPr>
      </w:pPr>
      <w:proofErr w:type="spellStart"/>
      <w:r>
        <w:rPr>
          <w:b/>
          <w:bCs/>
          <w:color w:val="auto"/>
          <w:sz w:val="28"/>
          <w:szCs w:val="28"/>
        </w:rPr>
        <w:lastRenderedPageBreak/>
        <w:t>Phụ</w:t>
      </w:r>
      <w:proofErr w:type="spellEnd"/>
      <w:r>
        <w:rPr>
          <w:b/>
          <w:bCs/>
          <w:color w:val="auto"/>
          <w:sz w:val="28"/>
          <w:szCs w:val="28"/>
        </w:rPr>
        <w:t xml:space="preserve"> </w:t>
      </w:r>
      <w:proofErr w:type="spellStart"/>
      <w:r>
        <w:rPr>
          <w:b/>
          <w:bCs/>
          <w:color w:val="auto"/>
          <w:sz w:val="28"/>
          <w:szCs w:val="28"/>
        </w:rPr>
        <w:t>lục</w:t>
      </w:r>
      <w:proofErr w:type="spellEnd"/>
      <w:r>
        <w:rPr>
          <w:b/>
          <w:bCs/>
          <w:color w:val="auto"/>
          <w:sz w:val="28"/>
          <w:szCs w:val="28"/>
        </w:rPr>
        <w:t xml:space="preserve"> </w:t>
      </w:r>
      <w:r w:rsidR="002C6144">
        <w:rPr>
          <w:b/>
          <w:bCs/>
          <w:color w:val="auto"/>
          <w:sz w:val="28"/>
          <w:szCs w:val="28"/>
        </w:rPr>
        <w:t>III</w:t>
      </w:r>
    </w:p>
    <w:p w:rsidR="00AD1181" w:rsidRPr="00E61A67" w:rsidRDefault="00AD1181" w:rsidP="00E61A67">
      <w:pPr>
        <w:ind w:firstLine="0"/>
        <w:jc w:val="center"/>
        <w:rPr>
          <w:i/>
          <w:iCs/>
          <w:color w:val="auto"/>
          <w:sz w:val="28"/>
          <w:szCs w:val="28"/>
        </w:rPr>
      </w:pPr>
      <w:r w:rsidRPr="00E61A67">
        <w:rPr>
          <w:i/>
          <w:iCs/>
          <w:color w:val="auto"/>
          <w:sz w:val="28"/>
          <w:szCs w:val="28"/>
        </w:rPr>
        <w:t xml:space="preserve">(ban </w:t>
      </w:r>
      <w:proofErr w:type="spellStart"/>
      <w:r w:rsidRPr="00E61A67">
        <w:rPr>
          <w:i/>
          <w:iCs/>
          <w:color w:val="auto"/>
          <w:sz w:val="28"/>
          <w:szCs w:val="28"/>
        </w:rPr>
        <w:t>hành</w:t>
      </w:r>
      <w:proofErr w:type="spellEnd"/>
      <w:r w:rsidRPr="00E61A67">
        <w:rPr>
          <w:i/>
          <w:iCs/>
          <w:color w:val="auto"/>
          <w:sz w:val="28"/>
          <w:szCs w:val="28"/>
        </w:rPr>
        <w:t xml:space="preserve"> </w:t>
      </w:r>
      <w:proofErr w:type="spellStart"/>
      <w:r w:rsidRPr="00E61A67">
        <w:rPr>
          <w:i/>
          <w:iCs/>
          <w:color w:val="auto"/>
          <w:sz w:val="28"/>
          <w:szCs w:val="28"/>
        </w:rPr>
        <w:t>kèm</w:t>
      </w:r>
      <w:proofErr w:type="spellEnd"/>
      <w:r w:rsidRPr="00E61A67">
        <w:rPr>
          <w:i/>
          <w:iCs/>
          <w:color w:val="auto"/>
          <w:sz w:val="28"/>
          <w:szCs w:val="28"/>
        </w:rPr>
        <w:t xml:space="preserve"> </w:t>
      </w:r>
      <w:proofErr w:type="spellStart"/>
      <w:r w:rsidRPr="00E61A67">
        <w:rPr>
          <w:i/>
          <w:iCs/>
          <w:color w:val="auto"/>
          <w:sz w:val="28"/>
          <w:szCs w:val="28"/>
        </w:rPr>
        <w:t>theo</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 xml:space="preserve"> </w:t>
      </w:r>
      <w:proofErr w:type="spellStart"/>
      <w:r w:rsidRPr="00E61A67">
        <w:rPr>
          <w:i/>
          <w:iCs/>
          <w:color w:val="auto"/>
          <w:sz w:val="28"/>
          <w:szCs w:val="28"/>
        </w:rPr>
        <w:t>tư</w:t>
      </w:r>
      <w:proofErr w:type="spellEnd"/>
      <w:r w:rsidRPr="00E61A67">
        <w:rPr>
          <w:i/>
          <w:iCs/>
          <w:color w:val="auto"/>
          <w:sz w:val="28"/>
          <w:szCs w:val="28"/>
        </w:rPr>
        <w:t xml:space="preserve"> </w:t>
      </w:r>
      <w:proofErr w:type="spellStart"/>
      <w:r w:rsidRPr="00E61A67">
        <w:rPr>
          <w:i/>
          <w:iCs/>
          <w:color w:val="auto"/>
          <w:sz w:val="28"/>
          <w:szCs w:val="28"/>
        </w:rPr>
        <w:t>số</w:t>
      </w:r>
      <w:proofErr w:type="spellEnd"/>
      <w:r w:rsidRPr="00E61A67">
        <w:rPr>
          <w:i/>
          <w:iCs/>
          <w:color w:val="auto"/>
          <w:sz w:val="28"/>
          <w:szCs w:val="28"/>
        </w:rPr>
        <w:t xml:space="preserve"> </w:t>
      </w:r>
      <w:r w:rsidR="009559F7">
        <w:rPr>
          <w:i/>
          <w:iCs/>
          <w:color w:val="auto"/>
          <w:sz w:val="28"/>
          <w:szCs w:val="28"/>
        </w:rPr>
        <w:t>28</w:t>
      </w:r>
      <w:r w:rsidRPr="00E61A67">
        <w:rPr>
          <w:i/>
          <w:iCs/>
          <w:color w:val="auto"/>
          <w:sz w:val="28"/>
          <w:szCs w:val="28"/>
        </w:rPr>
        <w:t xml:space="preserve"> /2014/TT-BTTTT </w:t>
      </w:r>
      <w:proofErr w:type="spellStart"/>
      <w:r w:rsidRPr="00E61A67">
        <w:rPr>
          <w:i/>
          <w:iCs/>
          <w:color w:val="auto"/>
          <w:sz w:val="28"/>
          <w:szCs w:val="28"/>
        </w:rPr>
        <w:t>ngày</w:t>
      </w:r>
      <w:proofErr w:type="spellEnd"/>
      <w:r w:rsidRPr="00E61A67">
        <w:rPr>
          <w:i/>
          <w:iCs/>
          <w:color w:val="auto"/>
          <w:sz w:val="28"/>
          <w:szCs w:val="28"/>
        </w:rPr>
        <w:t xml:space="preserve"> </w:t>
      </w:r>
      <w:r w:rsidR="009559F7">
        <w:rPr>
          <w:i/>
          <w:iCs/>
          <w:color w:val="auto"/>
          <w:sz w:val="28"/>
          <w:szCs w:val="28"/>
        </w:rPr>
        <w:t>30</w:t>
      </w:r>
      <w:r w:rsidRPr="00E61A67">
        <w:rPr>
          <w:i/>
          <w:iCs/>
          <w:color w:val="auto"/>
          <w:sz w:val="28"/>
          <w:szCs w:val="28"/>
        </w:rPr>
        <w:t xml:space="preserve"> /12/2014 </w:t>
      </w:r>
      <w:proofErr w:type="spellStart"/>
      <w:r w:rsidRPr="00E61A67">
        <w:rPr>
          <w:i/>
          <w:iCs/>
          <w:color w:val="auto"/>
          <w:sz w:val="28"/>
          <w:szCs w:val="28"/>
        </w:rPr>
        <w:t>của</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trưởng</w:t>
      </w:r>
      <w:proofErr w:type="spellEnd"/>
      <w:r w:rsidRPr="00E61A67">
        <w:rPr>
          <w:i/>
          <w:iCs/>
          <w:color w:val="auto"/>
          <w:sz w:val="28"/>
          <w:szCs w:val="28"/>
        </w:rPr>
        <w:t xml:space="preserve"> </w:t>
      </w:r>
      <w:proofErr w:type="spellStart"/>
      <w:r w:rsidRPr="00E61A67">
        <w:rPr>
          <w:i/>
          <w:iCs/>
          <w:color w:val="auto"/>
          <w:sz w:val="28"/>
          <w:szCs w:val="28"/>
        </w:rPr>
        <w:t>Bộ</w:t>
      </w:r>
      <w:proofErr w:type="spellEnd"/>
      <w:r w:rsidRPr="00E61A67">
        <w:rPr>
          <w:i/>
          <w:iCs/>
          <w:color w:val="auto"/>
          <w:sz w:val="28"/>
          <w:szCs w:val="28"/>
        </w:rPr>
        <w:t xml:space="preserve"> </w:t>
      </w:r>
      <w:proofErr w:type="spellStart"/>
      <w:r w:rsidRPr="00E61A67">
        <w:rPr>
          <w:i/>
          <w:iCs/>
          <w:color w:val="auto"/>
          <w:sz w:val="28"/>
          <w:szCs w:val="28"/>
        </w:rPr>
        <w:t>Thôn</w:t>
      </w:r>
      <w:bookmarkStart w:id="0" w:name="_GoBack"/>
      <w:bookmarkEnd w:id="0"/>
      <w:r w:rsidRPr="00E61A67">
        <w:rPr>
          <w:i/>
          <w:iCs/>
          <w:color w:val="auto"/>
          <w:sz w:val="28"/>
          <w:szCs w:val="28"/>
        </w:rPr>
        <w:t>g</w:t>
      </w:r>
      <w:proofErr w:type="spellEnd"/>
      <w:r w:rsidRPr="00E61A67">
        <w:rPr>
          <w:i/>
          <w:iCs/>
          <w:color w:val="auto"/>
          <w:sz w:val="28"/>
          <w:szCs w:val="28"/>
        </w:rPr>
        <w:t xml:space="preserve"> tin </w:t>
      </w:r>
      <w:proofErr w:type="spellStart"/>
      <w:r w:rsidRPr="00E61A67">
        <w:rPr>
          <w:i/>
          <w:iCs/>
          <w:color w:val="auto"/>
          <w:sz w:val="28"/>
          <w:szCs w:val="28"/>
        </w:rPr>
        <w:t>và</w:t>
      </w:r>
      <w:proofErr w:type="spellEnd"/>
      <w:r w:rsidRPr="00E61A67">
        <w:rPr>
          <w:i/>
          <w:iCs/>
          <w:color w:val="auto"/>
          <w:sz w:val="28"/>
          <w:szCs w:val="28"/>
        </w:rPr>
        <w:t xml:space="preserve"> </w:t>
      </w:r>
      <w:proofErr w:type="spellStart"/>
      <w:r w:rsidRPr="00E61A67">
        <w:rPr>
          <w:i/>
          <w:iCs/>
          <w:color w:val="auto"/>
          <w:sz w:val="28"/>
          <w:szCs w:val="28"/>
        </w:rPr>
        <w:t>Truyền</w:t>
      </w:r>
      <w:proofErr w:type="spellEnd"/>
      <w:r w:rsidRPr="00E61A67">
        <w:rPr>
          <w:i/>
          <w:iCs/>
          <w:color w:val="auto"/>
          <w:sz w:val="28"/>
          <w:szCs w:val="28"/>
        </w:rPr>
        <w:t xml:space="preserve"> </w:t>
      </w:r>
      <w:proofErr w:type="spellStart"/>
      <w:r w:rsidRPr="00E61A67">
        <w:rPr>
          <w:i/>
          <w:iCs/>
          <w:color w:val="auto"/>
          <w:sz w:val="28"/>
          <w:szCs w:val="28"/>
        </w:rPr>
        <w:t>thông</w:t>
      </w:r>
      <w:proofErr w:type="spellEnd"/>
      <w:r w:rsidRPr="00E61A67">
        <w:rPr>
          <w:i/>
          <w:iCs/>
          <w:color w:val="auto"/>
          <w:sz w:val="28"/>
          <w:szCs w:val="28"/>
        </w:rPr>
        <w:t>)</w:t>
      </w:r>
    </w:p>
    <w:p w:rsidR="00AD1181" w:rsidRPr="00E42CB9" w:rsidRDefault="00AD1181" w:rsidP="009C0861">
      <w:pPr>
        <w:ind w:firstLine="0"/>
        <w:rPr>
          <w:color w:val="auto"/>
        </w:rPr>
      </w:pPr>
    </w:p>
    <w:tbl>
      <w:tblPr>
        <w:tblW w:w="9372" w:type="dxa"/>
        <w:jc w:val="center"/>
        <w:tblLook w:val="0000"/>
      </w:tblPr>
      <w:tblGrid>
        <w:gridCol w:w="4118"/>
        <w:gridCol w:w="5254"/>
      </w:tblGrid>
      <w:tr w:rsidR="00AD1181" w:rsidRPr="00E42CB9">
        <w:trPr>
          <w:jc w:val="center"/>
        </w:trPr>
        <w:tc>
          <w:tcPr>
            <w:tcW w:w="4118" w:type="dxa"/>
            <w:tcMar>
              <w:left w:w="0" w:type="dxa"/>
              <w:right w:w="0" w:type="dxa"/>
            </w:tcMar>
          </w:tcPr>
          <w:p w:rsidR="00AD1181" w:rsidRPr="00E42CB9" w:rsidRDefault="00795DF5" w:rsidP="00DB6DC4">
            <w:pPr>
              <w:pStyle w:val="Heading3"/>
              <w:spacing w:before="0" w:after="0"/>
              <w:ind w:left="-24" w:firstLine="24"/>
              <w:jc w:val="center"/>
              <w:rPr>
                <w:rFonts w:ascii="Times New Roman" w:hAnsi="Times New Roman" w:cs="Times New Roman"/>
                <w:color w:val="auto"/>
                <w:spacing w:val="-16"/>
                <w:kern w:val="26"/>
              </w:rPr>
            </w:pPr>
            <w:r w:rsidRPr="00795DF5">
              <w:rPr>
                <w:noProof/>
                <w:lang w:eastAsia="en-US"/>
              </w:rPr>
              <w:pict>
                <v:line id="Line 8" o:spid="_x0000_s1028" style="position:absolute;left:0;text-align:left;z-index:251661312;visibility:visible" from="50.3pt,19.5pt" to="15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t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LF+lT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"/>
              </w:pict>
            </w:r>
            <w:r w:rsidR="00AD1181" w:rsidRPr="00E42CB9">
              <w:rPr>
                <w:rFonts w:ascii="Times New Roman" w:hAnsi="Times New Roman" w:cs="Times New Roman"/>
                <w:color w:val="auto"/>
                <w:spacing w:val="-16"/>
                <w:kern w:val="26"/>
              </w:rPr>
              <w:t xml:space="preserve">BỘ </w:t>
            </w:r>
            <w:r w:rsidR="00AD1181" w:rsidRPr="00E42CB9">
              <w:rPr>
                <w:rFonts w:ascii="Times New Roman Bold" w:hAnsi="Times New Roman Bold" w:cs="Times New Roman Bold"/>
                <w:color w:val="auto"/>
                <w:spacing w:val="-16"/>
                <w:kern w:val="26"/>
              </w:rPr>
              <w:t>THÔNG TIN VÀ TRUYỀN THÔNG</w:t>
            </w:r>
          </w:p>
        </w:tc>
        <w:tc>
          <w:tcPr>
            <w:tcW w:w="5254" w:type="dxa"/>
            <w:tcMar>
              <w:left w:w="0" w:type="dxa"/>
              <w:right w:w="0" w:type="dxa"/>
            </w:tcMar>
          </w:tcPr>
          <w:p w:rsidR="00AD1181" w:rsidRPr="00E42CB9" w:rsidRDefault="00AD1181" w:rsidP="00DB6DC4">
            <w:pPr>
              <w:pStyle w:val="Heading3"/>
              <w:spacing w:before="0" w:after="0"/>
              <w:ind w:left="-8" w:firstLine="1"/>
              <w:jc w:val="center"/>
              <w:rPr>
                <w:rFonts w:ascii="Times New Roman Bold" w:hAnsi="Times New Roman Bold" w:cs="Times New Roman Bold"/>
                <w:color w:val="auto"/>
                <w:spacing w:val="-12"/>
                <w:kern w:val="26"/>
              </w:rPr>
            </w:pPr>
            <w:r w:rsidRPr="00E42CB9">
              <w:rPr>
                <w:rFonts w:ascii="Times New Roman Bold" w:hAnsi="Times New Roman Bold" w:cs="Times New Roman Bold"/>
                <w:color w:val="auto"/>
                <w:spacing w:val="-12"/>
                <w:kern w:val="26"/>
              </w:rPr>
              <w:t>CỘNG HÒA XÃ HỘI CHỦ NGHĨA VIỆT NAM</w:t>
            </w:r>
          </w:p>
          <w:p w:rsidR="00AD1181" w:rsidRPr="00E42CB9" w:rsidRDefault="00AD1181" w:rsidP="00DB6DC4">
            <w:pPr>
              <w:pStyle w:val="Heading1"/>
              <w:spacing w:before="0" w:after="0"/>
              <w:rPr>
                <w:b/>
                <w:bCs/>
                <w:i w:val="0"/>
                <w:iCs w:val="0"/>
                <w:color w:val="auto"/>
                <w:spacing w:val="0"/>
                <w:kern w:val="26"/>
                <w:sz w:val="26"/>
                <w:szCs w:val="26"/>
                <w:u w:val="single"/>
              </w:rPr>
            </w:pPr>
            <w:proofErr w:type="spellStart"/>
            <w:r w:rsidRPr="00E42CB9">
              <w:rPr>
                <w:b/>
                <w:bCs/>
                <w:i w:val="0"/>
                <w:iCs w:val="0"/>
                <w:color w:val="auto"/>
                <w:spacing w:val="0"/>
                <w:kern w:val="26"/>
                <w:sz w:val="26"/>
                <w:szCs w:val="26"/>
              </w:rPr>
              <w:t>Độc</w:t>
            </w:r>
            <w:proofErr w:type="spellEnd"/>
            <w:r w:rsidRPr="00E42CB9">
              <w:rPr>
                <w:b/>
                <w:bCs/>
                <w:i w:val="0"/>
                <w:iCs w:val="0"/>
                <w:color w:val="auto"/>
                <w:spacing w:val="0"/>
                <w:kern w:val="26"/>
                <w:sz w:val="26"/>
                <w:szCs w:val="26"/>
              </w:rPr>
              <w:t xml:space="preserve"> </w:t>
            </w:r>
            <w:proofErr w:type="spellStart"/>
            <w:r w:rsidRPr="00E42CB9">
              <w:rPr>
                <w:b/>
                <w:bCs/>
                <w:i w:val="0"/>
                <w:iCs w:val="0"/>
                <w:color w:val="auto"/>
                <w:spacing w:val="0"/>
                <w:kern w:val="26"/>
                <w:sz w:val="26"/>
                <w:szCs w:val="26"/>
              </w:rPr>
              <w:t>lập</w:t>
            </w:r>
            <w:proofErr w:type="spellEnd"/>
            <w:r w:rsidRPr="00E42CB9">
              <w:rPr>
                <w:b/>
                <w:bCs/>
                <w:i w:val="0"/>
                <w:iCs w:val="0"/>
                <w:color w:val="auto"/>
                <w:spacing w:val="0"/>
                <w:kern w:val="26"/>
                <w:sz w:val="26"/>
                <w:szCs w:val="26"/>
              </w:rPr>
              <w:t xml:space="preserve"> - </w:t>
            </w:r>
            <w:proofErr w:type="spellStart"/>
            <w:r w:rsidRPr="00E42CB9">
              <w:rPr>
                <w:b/>
                <w:bCs/>
                <w:i w:val="0"/>
                <w:iCs w:val="0"/>
                <w:color w:val="auto"/>
                <w:spacing w:val="0"/>
                <w:kern w:val="26"/>
                <w:sz w:val="26"/>
                <w:szCs w:val="26"/>
              </w:rPr>
              <w:t>Tự</w:t>
            </w:r>
            <w:proofErr w:type="spellEnd"/>
            <w:r w:rsidRPr="00E42CB9">
              <w:rPr>
                <w:b/>
                <w:bCs/>
                <w:i w:val="0"/>
                <w:iCs w:val="0"/>
                <w:color w:val="auto"/>
                <w:spacing w:val="0"/>
                <w:kern w:val="26"/>
                <w:sz w:val="26"/>
                <w:szCs w:val="26"/>
              </w:rPr>
              <w:t xml:space="preserve"> do - </w:t>
            </w:r>
            <w:proofErr w:type="spellStart"/>
            <w:r w:rsidRPr="00E42CB9">
              <w:rPr>
                <w:b/>
                <w:bCs/>
                <w:i w:val="0"/>
                <w:iCs w:val="0"/>
                <w:color w:val="auto"/>
                <w:spacing w:val="0"/>
                <w:kern w:val="26"/>
                <w:sz w:val="26"/>
                <w:szCs w:val="26"/>
              </w:rPr>
              <w:t>Hạnh</w:t>
            </w:r>
            <w:proofErr w:type="spellEnd"/>
            <w:r w:rsidRPr="00E42CB9">
              <w:rPr>
                <w:b/>
                <w:bCs/>
                <w:i w:val="0"/>
                <w:iCs w:val="0"/>
                <w:color w:val="auto"/>
                <w:spacing w:val="0"/>
                <w:kern w:val="26"/>
                <w:sz w:val="26"/>
                <w:szCs w:val="26"/>
              </w:rPr>
              <w:t xml:space="preserve"> </w:t>
            </w:r>
            <w:proofErr w:type="spellStart"/>
            <w:r w:rsidRPr="00E42CB9">
              <w:rPr>
                <w:b/>
                <w:bCs/>
                <w:i w:val="0"/>
                <w:iCs w:val="0"/>
                <w:color w:val="auto"/>
                <w:spacing w:val="0"/>
                <w:kern w:val="26"/>
                <w:sz w:val="26"/>
                <w:szCs w:val="26"/>
              </w:rPr>
              <w:t>phúc</w:t>
            </w:r>
            <w:proofErr w:type="spellEnd"/>
          </w:p>
        </w:tc>
      </w:tr>
      <w:tr w:rsidR="00AD1181" w:rsidRPr="00E42CB9">
        <w:trPr>
          <w:jc w:val="center"/>
        </w:trPr>
        <w:tc>
          <w:tcPr>
            <w:tcW w:w="4118" w:type="dxa"/>
            <w:tcMar>
              <w:left w:w="0" w:type="dxa"/>
              <w:right w:w="0" w:type="dxa"/>
            </w:tcMar>
          </w:tcPr>
          <w:p w:rsidR="00AD1181" w:rsidRPr="00E42CB9" w:rsidRDefault="00AD1181" w:rsidP="00DB6DC4">
            <w:pPr>
              <w:spacing w:before="120"/>
              <w:ind w:firstLine="151"/>
              <w:jc w:val="center"/>
              <w:rPr>
                <w:color w:val="auto"/>
                <w:kern w:val="26"/>
                <w:sz w:val="26"/>
                <w:szCs w:val="26"/>
              </w:rPr>
            </w:pPr>
            <w:proofErr w:type="spellStart"/>
            <w:r w:rsidRPr="00E42CB9">
              <w:rPr>
                <w:color w:val="auto"/>
                <w:kern w:val="26"/>
                <w:sz w:val="26"/>
                <w:szCs w:val="26"/>
              </w:rPr>
              <w:t>Số</w:t>
            </w:r>
            <w:proofErr w:type="spellEnd"/>
            <w:r w:rsidRPr="00E42CB9">
              <w:rPr>
                <w:color w:val="auto"/>
                <w:kern w:val="26"/>
                <w:sz w:val="26"/>
                <w:szCs w:val="26"/>
              </w:rPr>
              <w:t>:          /QĐ-BTTTT</w:t>
            </w:r>
          </w:p>
        </w:tc>
        <w:tc>
          <w:tcPr>
            <w:tcW w:w="5254" w:type="dxa"/>
            <w:tcMar>
              <w:left w:w="0" w:type="dxa"/>
              <w:right w:w="0" w:type="dxa"/>
            </w:tcMar>
          </w:tcPr>
          <w:p w:rsidR="00AD1181" w:rsidRPr="00E42CB9" w:rsidRDefault="00795DF5" w:rsidP="00DB6DC4">
            <w:pPr>
              <w:pStyle w:val="Heading4"/>
              <w:spacing w:before="120" w:after="120"/>
              <w:ind w:firstLine="2"/>
              <w:jc w:val="center"/>
              <w:rPr>
                <w:rFonts w:ascii="Times New Roman" w:hAnsi="Times New Roman" w:cs="Times New Roman"/>
                <w:b w:val="0"/>
                <w:bCs w:val="0"/>
                <w:i/>
                <w:iCs/>
                <w:color w:val="auto"/>
                <w:kern w:val="26"/>
                <w:sz w:val="26"/>
                <w:szCs w:val="26"/>
              </w:rPr>
            </w:pPr>
            <w:r w:rsidRPr="00795DF5">
              <w:rPr>
                <w:noProof/>
                <w:lang w:eastAsia="en-US"/>
              </w:rPr>
              <w:pict>
                <v:line id="Line 9" o:spid="_x0000_s1027" style="position:absolute;left:0;text-align:left;z-index:251660288;visibility:visible;mso-position-horizontal-relative:text;mso-position-vertical-relative:text" from="58.85pt,2.65pt" to="20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mEEQ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"/>
              </w:pict>
            </w:r>
            <w:proofErr w:type="spellStart"/>
            <w:r w:rsidR="00AD1181" w:rsidRPr="00E42CB9">
              <w:rPr>
                <w:rFonts w:ascii="Times New Roman" w:hAnsi="Times New Roman" w:cs="Times New Roman"/>
                <w:b w:val="0"/>
                <w:bCs w:val="0"/>
                <w:i/>
                <w:iCs/>
                <w:color w:val="auto"/>
                <w:kern w:val="26"/>
                <w:sz w:val="26"/>
                <w:szCs w:val="26"/>
              </w:rPr>
              <w:t>Hà</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Nội</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ngày</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tháng</w:t>
            </w:r>
            <w:proofErr w:type="spellEnd"/>
            <w:r w:rsidR="00AD1181" w:rsidRPr="00E42CB9">
              <w:rPr>
                <w:rFonts w:ascii="Times New Roman" w:hAnsi="Times New Roman" w:cs="Times New Roman"/>
                <w:b w:val="0"/>
                <w:bCs w:val="0"/>
                <w:i/>
                <w:iCs/>
                <w:color w:val="auto"/>
                <w:kern w:val="26"/>
                <w:sz w:val="26"/>
                <w:szCs w:val="26"/>
              </w:rPr>
              <w:t xml:space="preserve">     </w:t>
            </w:r>
            <w:proofErr w:type="spellStart"/>
            <w:r w:rsidR="00AD1181" w:rsidRPr="00E42CB9">
              <w:rPr>
                <w:rFonts w:ascii="Times New Roman" w:hAnsi="Times New Roman" w:cs="Times New Roman"/>
                <w:b w:val="0"/>
                <w:bCs w:val="0"/>
                <w:i/>
                <w:iCs/>
                <w:color w:val="auto"/>
                <w:kern w:val="26"/>
                <w:sz w:val="26"/>
                <w:szCs w:val="26"/>
              </w:rPr>
              <w:t>năm</w:t>
            </w:r>
            <w:proofErr w:type="spellEnd"/>
            <w:r w:rsidR="00AD1181" w:rsidRPr="00E42CB9">
              <w:rPr>
                <w:rFonts w:ascii="Times New Roman" w:hAnsi="Times New Roman" w:cs="Times New Roman"/>
                <w:b w:val="0"/>
                <w:bCs w:val="0"/>
                <w:i/>
                <w:iCs/>
                <w:color w:val="auto"/>
                <w:kern w:val="26"/>
                <w:sz w:val="26"/>
                <w:szCs w:val="26"/>
              </w:rPr>
              <w:t xml:space="preserve"> 20</w:t>
            </w:r>
            <w:proofErr w:type="gramStart"/>
            <w:r w:rsidR="00AD1181" w:rsidRPr="00E42CB9">
              <w:rPr>
                <w:rFonts w:ascii="Times New Roman" w:hAnsi="Times New Roman" w:cs="Times New Roman"/>
                <w:b w:val="0"/>
                <w:bCs w:val="0"/>
                <w:i/>
                <w:iCs/>
                <w:color w:val="auto"/>
                <w:kern w:val="26"/>
                <w:sz w:val="26"/>
                <w:szCs w:val="26"/>
              </w:rPr>
              <w:t>..</w:t>
            </w:r>
            <w:proofErr w:type="gramEnd"/>
          </w:p>
        </w:tc>
      </w:tr>
    </w:tbl>
    <w:p w:rsidR="00AD1181" w:rsidRPr="00E42CB9" w:rsidRDefault="00AD1181" w:rsidP="009C0861">
      <w:pPr>
        <w:pStyle w:val="Heading2"/>
        <w:spacing w:before="60"/>
        <w:jc w:val="center"/>
        <w:rPr>
          <w:rFonts w:ascii="Times New Roman" w:hAnsi="Times New Roman" w:cs="Times New Roman"/>
          <w:i w:val="0"/>
          <w:iCs w:val="0"/>
          <w:color w:val="auto"/>
          <w:kern w:val="26"/>
          <w:sz w:val="26"/>
          <w:szCs w:val="26"/>
        </w:rPr>
      </w:pPr>
      <w:r w:rsidRPr="00E42CB9">
        <w:rPr>
          <w:rFonts w:ascii="Times New Roman" w:hAnsi="Times New Roman" w:cs="Times New Roman"/>
          <w:i w:val="0"/>
          <w:iCs w:val="0"/>
          <w:color w:val="auto"/>
          <w:kern w:val="26"/>
          <w:sz w:val="26"/>
          <w:szCs w:val="26"/>
        </w:rPr>
        <w:t>QUYẾT ĐỊNH</w:t>
      </w:r>
    </w:p>
    <w:p w:rsidR="00AD1181" w:rsidRPr="00E42CB9" w:rsidRDefault="00AD1181" w:rsidP="009C0861">
      <w:pPr>
        <w:pStyle w:val="Heading2"/>
        <w:spacing w:before="60"/>
        <w:jc w:val="center"/>
        <w:rPr>
          <w:rFonts w:ascii="Times New Roman" w:hAnsi="Times New Roman" w:cs="Times New Roman"/>
          <w:i w:val="0"/>
          <w:iCs w:val="0"/>
          <w:color w:val="auto"/>
          <w:kern w:val="26"/>
          <w:sz w:val="26"/>
          <w:szCs w:val="26"/>
        </w:rPr>
      </w:pPr>
      <w:proofErr w:type="spellStart"/>
      <w:r w:rsidRPr="00E42CB9">
        <w:rPr>
          <w:rFonts w:ascii="Times New Roman" w:hAnsi="Times New Roman" w:cs="Times New Roman"/>
          <w:i w:val="0"/>
          <w:iCs w:val="0"/>
          <w:color w:val="auto"/>
          <w:kern w:val="26"/>
          <w:sz w:val="26"/>
          <w:szCs w:val="26"/>
        </w:rPr>
        <w:t>Về</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việc</w:t>
      </w:r>
      <w:proofErr w:type="spellEnd"/>
      <w:r w:rsidRPr="00E42CB9">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hủy</w:t>
      </w:r>
      <w:proofErr w:type="spellEnd"/>
      <w:r>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bỏ</w:t>
      </w:r>
      <w:proofErr w:type="spellEnd"/>
      <w:r>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hiệu</w:t>
      </w:r>
      <w:proofErr w:type="spellEnd"/>
      <w:r>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lực</w:t>
      </w:r>
      <w:proofErr w:type="spellEnd"/>
      <w:r>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thừa</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nhận</w:t>
      </w:r>
      <w:proofErr w:type="spellEnd"/>
      <w:r w:rsidRPr="00E42CB9">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đối</w:t>
      </w:r>
      <w:proofErr w:type="spellEnd"/>
      <w:r>
        <w:rPr>
          <w:rFonts w:ascii="Times New Roman" w:hAnsi="Times New Roman" w:cs="Times New Roman"/>
          <w:i w:val="0"/>
          <w:iCs w:val="0"/>
          <w:color w:val="auto"/>
          <w:kern w:val="26"/>
          <w:sz w:val="26"/>
          <w:szCs w:val="26"/>
        </w:rPr>
        <w:t xml:space="preserve"> </w:t>
      </w:r>
      <w:proofErr w:type="spellStart"/>
      <w:r>
        <w:rPr>
          <w:rFonts w:ascii="Times New Roman" w:hAnsi="Times New Roman" w:cs="Times New Roman"/>
          <w:i w:val="0"/>
          <w:iCs w:val="0"/>
          <w:color w:val="auto"/>
          <w:kern w:val="26"/>
          <w:sz w:val="26"/>
          <w:szCs w:val="26"/>
        </w:rPr>
        <w:t>với</w:t>
      </w:r>
      <w:proofErr w:type="spellEnd"/>
      <w:r>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phòng</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thử</w:t>
      </w:r>
      <w:proofErr w:type="spellEnd"/>
      <w:r w:rsidRPr="00E42CB9">
        <w:rPr>
          <w:rFonts w:ascii="Times New Roman" w:hAnsi="Times New Roman" w:cs="Times New Roman"/>
          <w:i w:val="0"/>
          <w:iCs w:val="0"/>
          <w:color w:val="auto"/>
          <w:kern w:val="26"/>
          <w:sz w:val="26"/>
          <w:szCs w:val="26"/>
        </w:rPr>
        <w:t xml:space="preserve"> </w:t>
      </w:r>
      <w:proofErr w:type="spellStart"/>
      <w:r w:rsidRPr="00E42CB9">
        <w:rPr>
          <w:rFonts w:ascii="Times New Roman" w:hAnsi="Times New Roman" w:cs="Times New Roman"/>
          <w:i w:val="0"/>
          <w:iCs w:val="0"/>
          <w:color w:val="auto"/>
          <w:kern w:val="26"/>
          <w:sz w:val="26"/>
          <w:szCs w:val="26"/>
        </w:rPr>
        <w:t>nghiệm</w:t>
      </w:r>
      <w:proofErr w:type="spellEnd"/>
    </w:p>
    <w:p w:rsidR="00AD1181" w:rsidRPr="009C0861" w:rsidRDefault="00AD1181" w:rsidP="009C0861">
      <w:pPr>
        <w:pStyle w:val="Heading2"/>
        <w:spacing w:before="60"/>
        <w:jc w:val="center"/>
        <w:rPr>
          <w:rFonts w:ascii="Times New Roman" w:hAnsi="Times New Roman" w:cs="Times New Roman"/>
          <w:i w:val="0"/>
          <w:iCs w:val="0"/>
          <w:color w:val="auto"/>
          <w:kern w:val="26"/>
          <w:sz w:val="26"/>
          <w:szCs w:val="26"/>
        </w:rPr>
      </w:pPr>
      <w:r w:rsidRPr="009C0861">
        <w:rPr>
          <w:rFonts w:ascii="Times New Roman" w:hAnsi="Times New Roman" w:cs="Times New Roman"/>
          <w:i w:val="0"/>
          <w:iCs w:val="0"/>
          <w:color w:val="auto"/>
          <w:kern w:val="26"/>
          <w:sz w:val="26"/>
          <w:szCs w:val="26"/>
        </w:rPr>
        <w:softHyphen/>
        <w:t>BỘ TRƯỞNG BỘ THÔNG TIN VÀ TRUYỀN THÔNG</w:t>
      </w:r>
    </w:p>
    <w:p w:rsidR="00AD1181" w:rsidRPr="00E42CB9" w:rsidRDefault="00AD1181" w:rsidP="009C0861">
      <w:pPr>
        <w:pStyle w:val="NormalWeb"/>
        <w:spacing w:before="60" w:after="60"/>
        <w:ind w:left="75" w:right="75"/>
        <w:rPr>
          <w:rFonts w:ascii="Times New Roman" w:hAnsi="Times New Roman" w:cs="Times New Roman"/>
          <w:color w:val="auto"/>
          <w:kern w:val="26"/>
          <w:sz w:val="26"/>
          <w:szCs w:val="26"/>
          <w:lang w:val="vi-VN"/>
        </w:rPr>
      </w:pPr>
      <w:r w:rsidRPr="00E42CB9">
        <w:rPr>
          <w:rFonts w:ascii="Times New Roman" w:hAnsi="Times New Roman" w:cs="Times New Roman"/>
          <w:color w:val="auto"/>
          <w:kern w:val="26"/>
          <w:sz w:val="26"/>
          <w:szCs w:val="26"/>
          <w:lang w:val="vi-VN"/>
        </w:rPr>
        <w:tab/>
        <w:t>Căn cứ Nghị định số 132/2007/NĐ-CP ngày 16/10/2013 của Chính phủ quy định chức năng, nhiệm vụ, quyền hạn và cơ cấu tổ chức của Bộ Thông tin và Truyền thông;</w:t>
      </w:r>
    </w:p>
    <w:p w:rsidR="00AD1181" w:rsidRPr="00E42CB9" w:rsidRDefault="00AD1181" w:rsidP="009C0861">
      <w:pPr>
        <w:pStyle w:val="Heading4"/>
        <w:spacing w:before="60"/>
        <w:ind w:firstLine="709"/>
        <w:rPr>
          <w:rFonts w:ascii="Times New Roman" w:hAnsi="Times New Roman" w:cs="Times New Roman"/>
          <w:b w:val="0"/>
          <w:bCs w:val="0"/>
          <w:color w:val="auto"/>
          <w:kern w:val="26"/>
          <w:sz w:val="26"/>
          <w:szCs w:val="26"/>
          <w:lang w:val="vi-VN"/>
        </w:rPr>
      </w:pPr>
      <w:r w:rsidRPr="00E42CB9">
        <w:rPr>
          <w:rFonts w:ascii="Times New Roman" w:hAnsi="Times New Roman" w:cs="Times New Roman"/>
          <w:b w:val="0"/>
          <w:bCs w:val="0"/>
          <w:color w:val="auto"/>
          <w:kern w:val="26"/>
          <w:sz w:val="26"/>
          <w:szCs w:val="26"/>
          <w:lang w:val="vi-VN"/>
        </w:rPr>
        <w:t xml:space="preserve">Căn cứ </w:t>
      </w:r>
      <w:r w:rsidRPr="0041594A">
        <w:rPr>
          <w:rFonts w:ascii="Times New Roman" w:hAnsi="Times New Roman" w:cs="Times New Roman"/>
          <w:b w:val="0"/>
          <w:bCs w:val="0"/>
          <w:color w:val="auto"/>
          <w:kern w:val="26"/>
          <w:sz w:val="26"/>
          <w:szCs w:val="26"/>
          <w:lang w:val="vi-VN"/>
        </w:rPr>
        <w:t xml:space="preserve">Thông tư số   /2014/TT-BTTTT </w:t>
      </w:r>
      <w:r w:rsidRPr="00E42CB9">
        <w:rPr>
          <w:rFonts w:ascii="Times New Roman" w:hAnsi="Times New Roman" w:cs="Times New Roman"/>
          <w:b w:val="0"/>
          <w:bCs w:val="0"/>
          <w:color w:val="auto"/>
          <w:kern w:val="26"/>
          <w:sz w:val="26"/>
          <w:szCs w:val="26"/>
          <w:lang w:val="vi-VN"/>
        </w:rPr>
        <w:t>ngày /1</w:t>
      </w:r>
      <w:r w:rsidRPr="0041594A">
        <w:rPr>
          <w:rFonts w:ascii="Times New Roman" w:hAnsi="Times New Roman" w:cs="Times New Roman"/>
          <w:b w:val="0"/>
          <w:bCs w:val="0"/>
          <w:color w:val="auto"/>
          <w:kern w:val="26"/>
          <w:sz w:val="26"/>
          <w:szCs w:val="26"/>
          <w:lang w:val="vi-VN"/>
        </w:rPr>
        <w:t>2</w:t>
      </w:r>
      <w:r w:rsidRPr="00E42CB9">
        <w:rPr>
          <w:rFonts w:ascii="Times New Roman" w:hAnsi="Times New Roman" w:cs="Times New Roman"/>
          <w:b w:val="0"/>
          <w:bCs w:val="0"/>
          <w:color w:val="auto"/>
          <w:kern w:val="26"/>
          <w:sz w:val="26"/>
          <w:szCs w:val="26"/>
          <w:lang w:val="vi-VN"/>
        </w:rPr>
        <w:t>/20</w:t>
      </w:r>
      <w:r w:rsidRPr="0041594A">
        <w:rPr>
          <w:rFonts w:ascii="Times New Roman" w:hAnsi="Times New Roman" w:cs="Times New Roman"/>
          <w:b w:val="0"/>
          <w:bCs w:val="0"/>
          <w:color w:val="auto"/>
          <w:kern w:val="26"/>
          <w:sz w:val="26"/>
          <w:szCs w:val="26"/>
          <w:lang w:val="vi-VN"/>
        </w:rPr>
        <w:t>14</w:t>
      </w:r>
      <w:r w:rsidRPr="00E42CB9">
        <w:rPr>
          <w:rFonts w:ascii="Times New Roman" w:hAnsi="Times New Roman" w:cs="Times New Roman"/>
          <w:b w:val="0"/>
          <w:bCs w:val="0"/>
          <w:color w:val="auto"/>
          <w:kern w:val="26"/>
          <w:sz w:val="26"/>
          <w:szCs w:val="26"/>
          <w:lang w:val="vi-VN"/>
        </w:rPr>
        <w:t xml:space="preserve"> của Bộ trưởng Bộ Thông tin và Truyền thông quy định về việc thừa nhận </w:t>
      </w:r>
      <w:r w:rsidRPr="0041594A">
        <w:rPr>
          <w:rFonts w:ascii="Times New Roman" w:hAnsi="Times New Roman" w:cs="Times New Roman"/>
          <w:b w:val="0"/>
          <w:bCs w:val="0"/>
          <w:color w:val="auto"/>
          <w:kern w:val="26"/>
          <w:sz w:val="26"/>
          <w:szCs w:val="26"/>
          <w:lang w:val="vi-VN"/>
        </w:rPr>
        <w:t>p</w:t>
      </w:r>
      <w:r w:rsidRPr="00E42CB9">
        <w:rPr>
          <w:rFonts w:ascii="Times New Roman" w:hAnsi="Times New Roman" w:cs="Times New Roman"/>
          <w:b w:val="0"/>
          <w:bCs w:val="0"/>
          <w:color w:val="auto"/>
          <w:kern w:val="26"/>
          <w:sz w:val="26"/>
          <w:szCs w:val="26"/>
          <w:lang w:val="vi-VN"/>
        </w:rPr>
        <w:t xml:space="preserve">hòng </w:t>
      </w:r>
      <w:r w:rsidRPr="0041594A">
        <w:rPr>
          <w:rFonts w:ascii="Times New Roman" w:hAnsi="Times New Roman" w:cs="Times New Roman"/>
          <w:b w:val="0"/>
          <w:bCs w:val="0"/>
          <w:color w:val="auto"/>
          <w:kern w:val="26"/>
          <w:sz w:val="26"/>
          <w:szCs w:val="26"/>
          <w:lang w:val="vi-VN"/>
        </w:rPr>
        <w:t>thử nghiệm theocác t</w:t>
      </w:r>
      <w:r w:rsidRPr="00E42CB9">
        <w:rPr>
          <w:rFonts w:ascii="Times New Roman" w:hAnsi="Times New Roman" w:cs="Times New Roman"/>
          <w:b w:val="0"/>
          <w:bCs w:val="0"/>
          <w:color w:val="auto"/>
          <w:kern w:val="26"/>
          <w:sz w:val="26"/>
          <w:szCs w:val="26"/>
          <w:lang w:val="vi-VN"/>
        </w:rPr>
        <w:t xml:space="preserve">hoả thuận thừa nhận lẫn nhau về đánh giá </w:t>
      </w:r>
      <w:r w:rsidRPr="0041594A">
        <w:rPr>
          <w:rFonts w:ascii="Times New Roman" w:hAnsi="Times New Roman" w:cs="Times New Roman"/>
          <w:b w:val="0"/>
          <w:bCs w:val="0"/>
          <w:color w:val="auto"/>
          <w:kern w:val="26"/>
          <w:sz w:val="26"/>
          <w:szCs w:val="26"/>
          <w:lang w:val="vi-VN"/>
        </w:rPr>
        <w:t xml:space="preserve">phù </w:t>
      </w:r>
      <w:r w:rsidRPr="00E42CB9">
        <w:rPr>
          <w:rFonts w:ascii="Times New Roman" w:hAnsi="Times New Roman" w:cs="Times New Roman"/>
          <w:b w:val="0"/>
          <w:bCs w:val="0"/>
          <w:color w:val="auto"/>
          <w:kern w:val="26"/>
          <w:sz w:val="26"/>
          <w:szCs w:val="26"/>
          <w:lang w:val="vi-VN"/>
        </w:rPr>
        <w:t xml:space="preserve">hợp </w:t>
      </w:r>
      <w:r w:rsidRPr="0041594A">
        <w:rPr>
          <w:rFonts w:ascii="Times New Roman" w:hAnsi="Times New Roman" w:cs="Times New Roman"/>
          <w:b w:val="0"/>
          <w:bCs w:val="0"/>
          <w:color w:val="auto"/>
          <w:kern w:val="26"/>
          <w:sz w:val="26"/>
          <w:szCs w:val="26"/>
          <w:lang w:val="vi-VN"/>
        </w:rPr>
        <w:t>đối với sản phẩm</w:t>
      </w:r>
      <w:r w:rsidRPr="00531D88">
        <w:rPr>
          <w:rFonts w:ascii="Times New Roman" w:hAnsi="Times New Roman" w:cs="Times New Roman"/>
          <w:b w:val="0"/>
          <w:bCs w:val="0"/>
          <w:color w:val="auto"/>
          <w:kern w:val="26"/>
          <w:sz w:val="26"/>
          <w:szCs w:val="26"/>
          <w:lang w:val="vi-VN"/>
        </w:rPr>
        <w:t>, hàng hóa lĩnh vực</w:t>
      </w:r>
      <w:r w:rsidRPr="00E42CB9">
        <w:rPr>
          <w:rFonts w:ascii="Times New Roman" w:hAnsi="Times New Roman" w:cs="Times New Roman"/>
          <w:b w:val="0"/>
          <w:bCs w:val="0"/>
          <w:color w:val="auto"/>
          <w:kern w:val="26"/>
          <w:sz w:val="26"/>
          <w:szCs w:val="26"/>
          <w:lang w:val="vi-VN"/>
        </w:rPr>
        <w:t xml:space="preserve"> viễn thông </w:t>
      </w:r>
      <w:r w:rsidRPr="0041594A">
        <w:rPr>
          <w:rFonts w:ascii="Times New Roman" w:hAnsi="Times New Roman" w:cs="Times New Roman"/>
          <w:b w:val="0"/>
          <w:bCs w:val="0"/>
          <w:color w:val="auto"/>
          <w:kern w:val="26"/>
          <w:sz w:val="26"/>
          <w:szCs w:val="26"/>
          <w:lang w:val="vi-VN"/>
        </w:rPr>
        <w:t>và công nghệ thông tin</w:t>
      </w:r>
      <w:r w:rsidRPr="00E42CB9">
        <w:rPr>
          <w:rFonts w:ascii="Times New Roman" w:hAnsi="Times New Roman" w:cs="Times New Roman"/>
          <w:b w:val="0"/>
          <w:bCs w:val="0"/>
          <w:color w:val="auto"/>
          <w:kern w:val="26"/>
          <w:sz w:val="26"/>
          <w:szCs w:val="26"/>
          <w:lang w:val="vi-VN"/>
        </w:rPr>
        <w:t>;</w:t>
      </w:r>
    </w:p>
    <w:p w:rsidR="00AD1181" w:rsidRPr="00E42CB9" w:rsidRDefault="00AD1181" w:rsidP="009C0861">
      <w:pPr>
        <w:spacing w:before="60" w:after="60"/>
        <w:ind w:firstLine="709"/>
        <w:rPr>
          <w:color w:val="auto"/>
          <w:kern w:val="26"/>
          <w:sz w:val="26"/>
          <w:szCs w:val="26"/>
          <w:lang w:val="vi-VN"/>
        </w:rPr>
      </w:pPr>
      <w:r w:rsidRPr="00E42CB9">
        <w:rPr>
          <w:color w:val="auto"/>
          <w:kern w:val="26"/>
          <w:sz w:val="26"/>
          <w:szCs w:val="26"/>
          <w:lang w:val="vi-VN"/>
        </w:rPr>
        <w:t>Theo đề nghị của Vụ trưởng Vụ Khoa học và Công nghệ,</w:t>
      </w:r>
    </w:p>
    <w:p w:rsidR="00AD1181" w:rsidRPr="0041594A" w:rsidRDefault="00AD1181" w:rsidP="009C0861">
      <w:pPr>
        <w:pStyle w:val="Heading2"/>
        <w:spacing w:before="60"/>
        <w:jc w:val="center"/>
        <w:rPr>
          <w:rFonts w:ascii="Times New Roman" w:hAnsi="Times New Roman" w:cs="Times New Roman"/>
          <w:i w:val="0"/>
          <w:iCs w:val="0"/>
          <w:color w:val="auto"/>
          <w:kern w:val="26"/>
          <w:sz w:val="26"/>
          <w:szCs w:val="26"/>
          <w:lang w:val="vi-VN"/>
        </w:rPr>
      </w:pPr>
      <w:r w:rsidRPr="0041594A">
        <w:rPr>
          <w:rFonts w:ascii="Times New Roman" w:hAnsi="Times New Roman" w:cs="Times New Roman"/>
          <w:i w:val="0"/>
          <w:iCs w:val="0"/>
          <w:color w:val="auto"/>
          <w:kern w:val="26"/>
          <w:sz w:val="26"/>
          <w:szCs w:val="26"/>
          <w:lang w:val="vi-VN"/>
        </w:rPr>
        <w:t>QUYẾT ĐỊNH:</w:t>
      </w:r>
    </w:p>
    <w:p w:rsidR="00AD1181" w:rsidRPr="0041594A" w:rsidRDefault="00AD1181" w:rsidP="009C0861">
      <w:pPr>
        <w:pStyle w:val="Heading2"/>
        <w:spacing w:before="60"/>
        <w:rPr>
          <w:rFonts w:ascii="Times New Roman" w:hAnsi="Times New Roman" w:cs="Times New Roman"/>
          <w:b w:val="0"/>
          <w:bCs w:val="0"/>
          <w:i w:val="0"/>
          <w:iCs w:val="0"/>
          <w:color w:val="auto"/>
          <w:kern w:val="26"/>
          <w:sz w:val="26"/>
          <w:szCs w:val="26"/>
          <w:lang w:val="vi-VN"/>
        </w:rPr>
      </w:pPr>
      <w:r w:rsidRPr="0041594A">
        <w:rPr>
          <w:rFonts w:ascii="Times New Roman" w:hAnsi="Times New Roman" w:cs="Times New Roman"/>
          <w:i w:val="0"/>
          <w:iCs w:val="0"/>
          <w:color w:val="auto"/>
          <w:kern w:val="26"/>
          <w:sz w:val="26"/>
          <w:szCs w:val="26"/>
          <w:lang w:val="vi-VN"/>
        </w:rPr>
        <w:tab/>
      </w:r>
      <w:r w:rsidRPr="0041594A">
        <w:rPr>
          <w:rFonts w:ascii="Times New Roman" w:hAnsi="Times New Roman" w:cs="Times New Roman"/>
          <w:i w:val="0"/>
          <w:iCs w:val="0"/>
          <w:color w:val="auto"/>
          <w:kern w:val="26"/>
          <w:sz w:val="26"/>
          <w:szCs w:val="26"/>
          <w:lang w:val="vi-VN"/>
        </w:rPr>
        <w:tab/>
        <w:t>Điều 1.</w:t>
      </w:r>
      <w:r w:rsidRPr="0041594A">
        <w:rPr>
          <w:rFonts w:ascii="Times New Roman" w:hAnsi="Times New Roman" w:cs="Times New Roman"/>
          <w:b w:val="0"/>
          <w:bCs w:val="0"/>
          <w:i w:val="0"/>
          <w:iCs w:val="0"/>
          <w:color w:val="auto"/>
          <w:kern w:val="26"/>
          <w:sz w:val="26"/>
          <w:szCs w:val="26"/>
          <w:lang w:val="vi-VN"/>
        </w:rPr>
        <w:t xml:space="preserve"> Hủy bỏ hiệu lực thừa nhận đối với phòng thử nghiệm:</w:t>
      </w:r>
    </w:p>
    <w:p w:rsidR="00AD1181" w:rsidRPr="00531D88" w:rsidRDefault="00AD1181" w:rsidP="00531D88">
      <w:pPr>
        <w:pStyle w:val="Heading5"/>
        <w:spacing w:before="60"/>
        <w:jc w:val="center"/>
        <w:rPr>
          <w:rFonts w:ascii="Times New Roman" w:hAnsi="Times New Roman" w:cs="Times New Roman"/>
          <w:color w:val="auto"/>
          <w:kern w:val="26"/>
          <w:lang w:val="vi-VN"/>
        </w:rPr>
      </w:pPr>
      <w:r w:rsidRPr="0041594A">
        <w:rPr>
          <w:rFonts w:ascii="Times New Roman" w:hAnsi="Times New Roman" w:cs="Times New Roman"/>
          <w:color w:val="auto"/>
          <w:kern w:val="26"/>
          <w:lang w:val="vi-VN"/>
        </w:rPr>
        <w:t>(tên Phòng thử nghiệm)</w:t>
      </w:r>
      <w:r w:rsidRPr="00531D88">
        <w:rPr>
          <w:rFonts w:ascii="Times New Roman" w:hAnsi="Times New Roman" w:cs="Times New Roman"/>
          <w:color w:val="auto"/>
          <w:kern w:val="26"/>
          <w:lang w:val="vi-VN"/>
        </w:rPr>
        <w:t xml:space="preserve"> – (mã phòng thử nghiệm – nếu có)</w:t>
      </w:r>
    </w:p>
    <w:p w:rsidR="00AD1181" w:rsidRPr="0041594A" w:rsidRDefault="00AD1181" w:rsidP="00531D88">
      <w:pPr>
        <w:spacing w:before="60" w:after="60"/>
        <w:ind w:firstLine="0"/>
        <w:jc w:val="center"/>
        <w:rPr>
          <w:i/>
          <w:iCs/>
          <w:color w:val="auto"/>
          <w:kern w:val="26"/>
          <w:sz w:val="26"/>
          <w:szCs w:val="26"/>
          <w:lang w:val="vi-VN"/>
        </w:rPr>
      </w:pPr>
      <w:r w:rsidRPr="0041594A">
        <w:rPr>
          <w:i/>
          <w:iCs/>
          <w:color w:val="auto"/>
          <w:kern w:val="26"/>
          <w:sz w:val="26"/>
          <w:szCs w:val="26"/>
          <w:lang w:val="vi-VN"/>
        </w:rPr>
        <w:t>(Địa chỉ)</w:t>
      </w:r>
    </w:p>
    <w:p w:rsidR="00AD1181" w:rsidRPr="0041594A" w:rsidRDefault="00AD1181" w:rsidP="009C0861">
      <w:pPr>
        <w:spacing w:before="60" w:after="60"/>
        <w:ind w:firstLine="720"/>
        <w:rPr>
          <w:b/>
          <w:bCs/>
          <w:color w:val="auto"/>
          <w:kern w:val="26"/>
          <w:sz w:val="26"/>
          <w:szCs w:val="26"/>
          <w:lang w:val="vi-VN"/>
        </w:rPr>
      </w:pPr>
      <w:r w:rsidRPr="0041594A">
        <w:rPr>
          <w:b/>
          <w:bCs/>
          <w:color w:val="auto"/>
          <w:kern w:val="26"/>
          <w:sz w:val="26"/>
          <w:szCs w:val="26"/>
          <w:lang w:val="vi-VN"/>
        </w:rPr>
        <w:t>Điều 3.</w:t>
      </w:r>
      <w:r w:rsidRPr="0041594A">
        <w:rPr>
          <w:color w:val="auto"/>
          <w:kern w:val="26"/>
          <w:sz w:val="26"/>
          <w:szCs w:val="26"/>
          <w:lang w:val="vi-VN"/>
        </w:rPr>
        <w:t xml:space="preserve"> Quyết định này có hiệu lực kể từ ngày ký và thay thế cho Quyết định số   /QĐ-BTTTT ngày / /20.. của Bộ trưởng Bộ Thông tin và Truyền thông về việc thừa nhận phòng </w:t>
      </w:r>
      <w:r w:rsidRPr="00E84A58">
        <w:rPr>
          <w:color w:val="auto"/>
          <w:kern w:val="26"/>
          <w:sz w:val="26"/>
          <w:szCs w:val="26"/>
          <w:lang w:val="vi-VN"/>
        </w:rPr>
        <w:t>thử nghiệm</w:t>
      </w:r>
      <w:r w:rsidRPr="0041594A">
        <w:rPr>
          <w:color w:val="auto"/>
          <w:kern w:val="26"/>
          <w:sz w:val="26"/>
          <w:szCs w:val="26"/>
          <w:lang w:val="vi-VN"/>
        </w:rPr>
        <w:t>.</w:t>
      </w:r>
    </w:p>
    <w:p w:rsidR="00AD1181" w:rsidRPr="0041594A" w:rsidRDefault="00AD1181" w:rsidP="009C0861">
      <w:pPr>
        <w:spacing w:before="60" w:after="60"/>
        <w:ind w:firstLine="720"/>
        <w:rPr>
          <w:color w:val="auto"/>
          <w:kern w:val="26"/>
          <w:sz w:val="26"/>
          <w:szCs w:val="26"/>
          <w:lang w:val="vi-VN"/>
        </w:rPr>
      </w:pPr>
      <w:r w:rsidRPr="00E42CB9">
        <w:rPr>
          <w:b/>
          <w:bCs/>
          <w:color w:val="auto"/>
          <w:kern w:val="26"/>
          <w:sz w:val="26"/>
          <w:szCs w:val="26"/>
          <w:lang w:val="vi-VN"/>
        </w:rPr>
        <w:t xml:space="preserve">Điều </w:t>
      </w:r>
      <w:r w:rsidRPr="0041594A">
        <w:rPr>
          <w:b/>
          <w:bCs/>
          <w:color w:val="auto"/>
          <w:kern w:val="26"/>
          <w:sz w:val="26"/>
          <w:szCs w:val="26"/>
          <w:lang w:val="vi-VN"/>
        </w:rPr>
        <w:t>3</w:t>
      </w:r>
      <w:r w:rsidRPr="00E42CB9">
        <w:rPr>
          <w:b/>
          <w:bCs/>
          <w:color w:val="auto"/>
          <w:kern w:val="26"/>
          <w:sz w:val="26"/>
          <w:szCs w:val="26"/>
          <w:lang w:val="vi-VN"/>
        </w:rPr>
        <w:t>.</w:t>
      </w:r>
      <w:r w:rsidRPr="0041594A">
        <w:rPr>
          <w:color w:val="auto"/>
          <w:kern w:val="26"/>
          <w:sz w:val="26"/>
          <w:szCs w:val="26"/>
          <w:lang w:val="vi-VN"/>
        </w:rPr>
        <w:t xml:space="preserve">Chánh Văn phòng, Vụ trưởng Vụ Khoa học và Công nghệ, </w:t>
      </w:r>
      <w:r w:rsidRPr="00E84A58">
        <w:rPr>
          <w:color w:val="auto"/>
          <w:kern w:val="26"/>
          <w:sz w:val="26"/>
          <w:szCs w:val="26"/>
          <w:lang w:val="vi-VN"/>
        </w:rPr>
        <w:t>p</w:t>
      </w:r>
      <w:r w:rsidRPr="00E42CB9">
        <w:rPr>
          <w:color w:val="auto"/>
          <w:kern w:val="26"/>
          <w:sz w:val="26"/>
          <w:szCs w:val="26"/>
          <w:lang w:val="vi-VN"/>
        </w:rPr>
        <w:t xml:space="preserve">hòng </w:t>
      </w:r>
      <w:r w:rsidRPr="0041594A">
        <w:rPr>
          <w:color w:val="auto"/>
          <w:kern w:val="26"/>
          <w:sz w:val="26"/>
          <w:szCs w:val="26"/>
          <w:lang w:val="vi-VN"/>
        </w:rPr>
        <w:t>thử nghiệm</w:t>
      </w:r>
      <w:r w:rsidRPr="00E42CB9">
        <w:rPr>
          <w:color w:val="auto"/>
          <w:kern w:val="26"/>
          <w:sz w:val="26"/>
          <w:szCs w:val="26"/>
          <w:lang w:val="vi-VN"/>
        </w:rPr>
        <w:t xml:space="preserve"> có tên tại Điều 1 và các cơ quan, tổ chức có liên quan chịu trách nhiệm thi hành Quyết định này.</w:t>
      </w:r>
      <w:r w:rsidRPr="0041594A">
        <w:rPr>
          <w:color w:val="auto"/>
          <w:kern w:val="26"/>
          <w:sz w:val="26"/>
          <w:szCs w:val="26"/>
          <w:lang w:val="vi-VN"/>
        </w:rPr>
        <w:t>/.</w:t>
      </w:r>
    </w:p>
    <w:tbl>
      <w:tblPr>
        <w:tblW w:w="9293" w:type="dxa"/>
        <w:jc w:val="center"/>
        <w:tblLook w:val="0000"/>
      </w:tblPr>
      <w:tblGrid>
        <w:gridCol w:w="4080"/>
        <w:gridCol w:w="5213"/>
      </w:tblGrid>
      <w:tr w:rsidR="00AD1181" w:rsidRPr="009559F7">
        <w:trPr>
          <w:trHeight w:val="364"/>
          <w:jc w:val="center"/>
        </w:trPr>
        <w:tc>
          <w:tcPr>
            <w:tcW w:w="4080" w:type="dxa"/>
            <w:tcMar>
              <w:left w:w="0" w:type="dxa"/>
              <w:right w:w="0" w:type="dxa"/>
            </w:tcMar>
          </w:tcPr>
          <w:p w:rsidR="00AD1181" w:rsidRPr="00E42CB9" w:rsidRDefault="00AD1181" w:rsidP="00DB6DC4">
            <w:pPr>
              <w:spacing w:after="0"/>
              <w:rPr>
                <w:b/>
                <w:bCs/>
                <w:i/>
                <w:iCs/>
                <w:color w:val="auto"/>
                <w:kern w:val="26"/>
                <w:sz w:val="26"/>
                <w:szCs w:val="26"/>
                <w:lang w:val="vi-VN"/>
              </w:rPr>
            </w:pPr>
          </w:p>
        </w:tc>
        <w:tc>
          <w:tcPr>
            <w:tcW w:w="5213" w:type="dxa"/>
            <w:tcMar>
              <w:left w:w="0" w:type="dxa"/>
              <w:right w:w="0" w:type="dxa"/>
            </w:tcMar>
          </w:tcPr>
          <w:p w:rsidR="00AD1181" w:rsidRPr="0041594A" w:rsidRDefault="00AD1181" w:rsidP="00DB6DC4">
            <w:pPr>
              <w:pStyle w:val="Heading3"/>
              <w:spacing w:before="0" w:after="0"/>
              <w:ind w:left="0" w:firstLine="0"/>
              <w:jc w:val="center"/>
              <w:rPr>
                <w:rFonts w:ascii="Times New Roman" w:hAnsi="Times New Roman" w:cs="Times New Roman"/>
                <w:color w:val="auto"/>
                <w:spacing w:val="0"/>
                <w:kern w:val="26"/>
                <w:lang w:val="vi-VN"/>
              </w:rPr>
            </w:pPr>
            <w:r w:rsidRPr="0041594A">
              <w:rPr>
                <w:rFonts w:ascii="Times New Roman" w:hAnsi="Times New Roman" w:cs="Times New Roman"/>
                <w:color w:val="auto"/>
                <w:spacing w:val="0"/>
                <w:kern w:val="26"/>
                <w:lang w:val="vi-VN"/>
              </w:rPr>
              <w:t>TL. BỘ TRƯỞNG</w:t>
            </w:r>
          </w:p>
          <w:p w:rsidR="00AD1181" w:rsidRPr="0041594A" w:rsidRDefault="00AD1181" w:rsidP="00DB6DC4">
            <w:pPr>
              <w:ind w:firstLine="0"/>
              <w:rPr>
                <w:rFonts w:ascii="Times New Roman Bold" w:hAnsi="Times New Roman Bold" w:cs="Times New Roman Bold"/>
                <w:color w:val="auto"/>
                <w:spacing w:val="-6"/>
                <w:lang w:val="vi-VN"/>
              </w:rPr>
            </w:pPr>
            <w:r w:rsidRPr="0041594A">
              <w:rPr>
                <w:rFonts w:ascii="Times New Roman Bold" w:hAnsi="Times New Roman Bold" w:cs="Times New Roman Bold"/>
                <w:b/>
                <w:bCs/>
                <w:color w:val="auto"/>
                <w:spacing w:val="-6"/>
                <w:lang w:val="vi-VN"/>
              </w:rPr>
              <w:t>VỤ TRƯỞNG VỤ KHOA HỌC VÀ CÔNG NGHỆ</w:t>
            </w:r>
          </w:p>
        </w:tc>
      </w:tr>
      <w:tr w:rsidR="00AD1181" w:rsidRPr="00E42CB9">
        <w:trPr>
          <w:jc w:val="center"/>
        </w:trPr>
        <w:tc>
          <w:tcPr>
            <w:tcW w:w="4080" w:type="dxa"/>
            <w:tcMar>
              <w:left w:w="0" w:type="dxa"/>
              <w:right w:w="0" w:type="dxa"/>
            </w:tcMar>
          </w:tcPr>
          <w:p w:rsidR="00AD1181" w:rsidRPr="00E42CB9" w:rsidRDefault="00AD1181" w:rsidP="00DB6DC4">
            <w:pPr>
              <w:spacing w:after="0"/>
              <w:ind w:firstLine="0"/>
              <w:rPr>
                <w:b/>
                <w:bCs/>
                <w:i/>
                <w:iCs/>
                <w:color w:val="auto"/>
                <w:kern w:val="26"/>
              </w:rPr>
            </w:pPr>
            <w:proofErr w:type="spellStart"/>
            <w:r w:rsidRPr="00E42CB9">
              <w:rPr>
                <w:b/>
                <w:bCs/>
                <w:i/>
                <w:iCs/>
                <w:color w:val="auto"/>
                <w:kern w:val="26"/>
              </w:rPr>
              <w:t>Nơi</w:t>
            </w:r>
            <w:proofErr w:type="spellEnd"/>
            <w:r w:rsidRPr="00E42CB9">
              <w:rPr>
                <w:b/>
                <w:bCs/>
                <w:i/>
                <w:iCs/>
                <w:color w:val="auto"/>
                <w:kern w:val="26"/>
              </w:rPr>
              <w:t xml:space="preserve"> </w:t>
            </w:r>
            <w:proofErr w:type="spellStart"/>
            <w:r w:rsidRPr="00E42CB9">
              <w:rPr>
                <w:b/>
                <w:bCs/>
                <w:i/>
                <w:iCs/>
                <w:color w:val="auto"/>
                <w:kern w:val="26"/>
              </w:rPr>
              <w:t>nhận</w:t>
            </w:r>
            <w:proofErr w:type="spellEnd"/>
            <w:r w:rsidRPr="00E42CB9">
              <w:rPr>
                <w:b/>
                <w:bCs/>
                <w:i/>
                <w:iCs/>
                <w:color w:val="auto"/>
                <w:kern w:val="26"/>
              </w:rPr>
              <w:t>:</w:t>
            </w:r>
          </w:p>
          <w:p w:rsidR="00AD1181" w:rsidRPr="00E42CB9" w:rsidRDefault="00AD1181" w:rsidP="00DB6DC4">
            <w:pPr>
              <w:numPr>
                <w:ilvl w:val="0"/>
                <w:numId w:val="4"/>
              </w:numPr>
              <w:tabs>
                <w:tab w:val="clear" w:pos="720"/>
                <w:tab w:val="num" w:pos="418"/>
              </w:tabs>
              <w:suppressAutoHyphens w:val="0"/>
              <w:spacing w:after="0"/>
              <w:ind w:left="560" w:hanging="426"/>
              <w:jc w:val="left"/>
              <w:rPr>
                <w:color w:val="auto"/>
                <w:kern w:val="26"/>
              </w:rPr>
            </w:pPr>
            <w:proofErr w:type="spellStart"/>
            <w:r w:rsidRPr="00E42CB9">
              <w:rPr>
                <w:color w:val="auto"/>
                <w:kern w:val="26"/>
                <w:sz w:val="22"/>
                <w:szCs w:val="22"/>
              </w:rPr>
              <w:t>Như</w:t>
            </w:r>
            <w:proofErr w:type="spellEnd"/>
            <w:r w:rsidRPr="00E42CB9">
              <w:rPr>
                <w:color w:val="auto"/>
                <w:kern w:val="26"/>
                <w:sz w:val="22"/>
                <w:szCs w:val="22"/>
              </w:rPr>
              <w:t xml:space="preserve"> </w:t>
            </w:r>
            <w:proofErr w:type="spellStart"/>
            <w:r w:rsidRPr="00E42CB9">
              <w:rPr>
                <w:color w:val="auto"/>
                <w:kern w:val="26"/>
                <w:sz w:val="22"/>
                <w:szCs w:val="22"/>
              </w:rPr>
              <w:t>Điều</w:t>
            </w:r>
            <w:proofErr w:type="spellEnd"/>
            <w:r w:rsidRPr="00E42CB9">
              <w:rPr>
                <w:color w:val="auto"/>
                <w:kern w:val="26"/>
                <w:sz w:val="22"/>
                <w:szCs w:val="22"/>
              </w:rPr>
              <w:t xml:space="preserve"> </w:t>
            </w:r>
            <w:r>
              <w:rPr>
                <w:color w:val="auto"/>
                <w:kern w:val="26"/>
                <w:sz w:val="22"/>
                <w:szCs w:val="22"/>
              </w:rPr>
              <w:t>3</w:t>
            </w:r>
            <w:r w:rsidRPr="00E42CB9">
              <w:rPr>
                <w:color w:val="auto"/>
                <w:kern w:val="26"/>
                <w:sz w:val="22"/>
                <w:szCs w:val="22"/>
              </w:rPr>
              <w:t>;</w:t>
            </w:r>
          </w:p>
          <w:p w:rsidR="00AD1181" w:rsidRPr="00E42CB9" w:rsidRDefault="00AD1181" w:rsidP="00DB6DC4">
            <w:pPr>
              <w:numPr>
                <w:ilvl w:val="0"/>
                <w:numId w:val="4"/>
              </w:numPr>
              <w:tabs>
                <w:tab w:val="clear" w:pos="720"/>
                <w:tab w:val="num" w:pos="418"/>
              </w:tabs>
              <w:suppressAutoHyphens w:val="0"/>
              <w:spacing w:after="0"/>
              <w:ind w:left="560" w:hanging="426"/>
              <w:jc w:val="left"/>
              <w:rPr>
                <w:color w:val="auto"/>
                <w:kern w:val="26"/>
              </w:rPr>
            </w:pPr>
            <w:proofErr w:type="spellStart"/>
            <w:r w:rsidRPr="00E42CB9">
              <w:rPr>
                <w:color w:val="auto"/>
                <w:kern w:val="26"/>
                <w:sz w:val="22"/>
                <w:szCs w:val="22"/>
              </w:rPr>
              <w:t>Bộ</w:t>
            </w:r>
            <w:proofErr w:type="spellEnd"/>
            <w:r w:rsidRPr="00E42CB9">
              <w:rPr>
                <w:color w:val="auto"/>
                <w:kern w:val="26"/>
                <w:sz w:val="22"/>
                <w:szCs w:val="22"/>
              </w:rPr>
              <w:t xml:space="preserve"> </w:t>
            </w:r>
            <w:proofErr w:type="spellStart"/>
            <w:r w:rsidRPr="00E42CB9">
              <w:rPr>
                <w:color w:val="auto"/>
                <w:kern w:val="26"/>
                <w:sz w:val="22"/>
                <w:szCs w:val="22"/>
              </w:rPr>
              <w:t>trưởng</w:t>
            </w:r>
            <w:proofErr w:type="spellEnd"/>
            <w:r w:rsidRPr="00E42CB9">
              <w:rPr>
                <w:color w:val="auto"/>
                <w:kern w:val="26"/>
                <w:sz w:val="22"/>
                <w:szCs w:val="22"/>
              </w:rPr>
              <w:t xml:space="preserve"> (</w:t>
            </w:r>
            <w:proofErr w:type="spellStart"/>
            <w:r w:rsidRPr="00E42CB9">
              <w:rPr>
                <w:color w:val="auto"/>
                <w:kern w:val="26"/>
                <w:sz w:val="22"/>
                <w:szCs w:val="22"/>
              </w:rPr>
              <w:t>để</w:t>
            </w:r>
            <w:proofErr w:type="spellEnd"/>
            <w:r w:rsidRPr="00E42CB9">
              <w:rPr>
                <w:color w:val="auto"/>
                <w:kern w:val="26"/>
                <w:sz w:val="22"/>
                <w:szCs w:val="22"/>
              </w:rPr>
              <w:t xml:space="preserve"> b/c);</w:t>
            </w:r>
          </w:p>
          <w:p w:rsidR="00AD1181" w:rsidRPr="00E42CB9" w:rsidRDefault="00AD1181" w:rsidP="00DB6DC4">
            <w:pPr>
              <w:numPr>
                <w:ilvl w:val="0"/>
                <w:numId w:val="4"/>
              </w:numPr>
              <w:tabs>
                <w:tab w:val="clear" w:pos="720"/>
                <w:tab w:val="num" w:pos="418"/>
              </w:tabs>
              <w:suppressAutoHyphens w:val="0"/>
              <w:spacing w:after="0"/>
              <w:ind w:left="561" w:hanging="426"/>
              <w:jc w:val="left"/>
              <w:rPr>
                <w:color w:val="auto"/>
                <w:kern w:val="26"/>
              </w:rPr>
            </w:pPr>
            <w:proofErr w:type="spellStart"/>
            <w:r w:rsidRPr="00E42CB9">
              <w:rPr>
                <w:color w:val="auto"/>
                <w:kern w:val="26"/>
                <w:sz w:val="22"/>
                <w:szCs w:val="22"/>
              </w:rPr>
              <w:t>Trung</w:t>
            </w:r>
            <w:proofErr w:type="spellEnd"/>
            <w:r w:rsidRPr="00E42CB9">
              <w:rPr>
                <w:color w:val="auto"/>
                <w:kern w:val="26"/>
                <w:sz w:val="22"/>
                <w:szCs w:val="22"/>
              </w:rPr>
              <w:t xml:space="preserve"> </w:t>
            </w:r>
            <w:proofErr w:type="spellStart"/>
            <w:r w:rsidRPr="00E42CB9">
              <w:rPr>
                <w:color w:val="auto"/>
                <w:kern w:val="26"/>
                <w:sz w:val="22"/>
                <w:szCs w:val="22"/>
              </w:rPr>
              <w:t>tâm</w:t>
            </w:r>
            <w:proofErr w:type="spellEnd"/>
            <w:r w:rsidRPr="00E42CB9">
              <w:rPr>
                <w:color w:val="auto"/>
                <w:kern w:val="26"/>
                <w:sz w:val="22"/>
                <w:szCs w:val="22"/>
              </w:rPr>
              <w:t xml:space="preserve"> </w:t>
            </w:r>
            <w:proofErr w:type="spellStart"/>
            <w:r w:rsidRPr="00E42CB9">
              <w:rPr>
                <w:color w:val="auto"/>
                <w:kern w:val="26"/>
                <w:sz w:val="22"/>
                <w:szCs w:val="22"/>
              </w:rPr>
              <w:t>Thông</w:t>
            </w:r>
            <w:proofErr w:type="spellEnd"/>
            <w:r w:rsidRPr="00E42CB9">
              <w:rPr>
                <w:color w:val="auto"/>
                <w:kern w:val="26"/>
                <w:sz w:val="22"/>
                <w:szCs w:val="22"/>
              </w:rPr>
              <w:t xml:space="preserve"> tin (</w:t>
            </w:r>
            <w:proofErr w:type="spellStart"/>
            <w:r w:rsidRPr="00E42CB9">
              <w:rPr>
                <w:color w:val="auto"/>
                <w:kern w:val="26"/>
                <w:sz w:val="22"/>
                <w:szCs w:val="22"/>
              </w:rPr>
              <w:t>để</w:t>
            </w:r>
            <w:proofErr w:type="spellEnd"/>
            <w:r w:rsidRPr="00E42CB9">
              <w:rPr>
                <w:color w:val="auto"/>
                <w:kern w:val="26"/>
                <w:sz w:val="22"/>
                <w:szCs w:val="22"/>
              </w:rPr>
              <w:t xml:space="preserve"> </w:t>
            </w:r>
            <w:r>
              <w:rPr>
                <w:color w:val="auto"/>
                <w:kern w:val="26"/>
                <w:sz w:val="22"/>
                <w:szCs w:val="22"/>
              </w:rPr>
              <w:t>p/h</w:t>
            </w:r>
            <w:r w:rsidRPr="00E42CB9">
              <w:rPr>
                <w:color w:val="auto"/>
                <w:kern w:val="26"/>
                <w:sz w:val="22"/>
                <w:szCs w:val="22"/>
              </w:rPr>
              <w:t>);</w:t>
            </w:r>
          </w:p>
          <w:p w:rsidR="00AD1181" w:rsidRPr="00E42CB9" w:rsidRDefault="00AD1181" w:rsidP="00DB6DC4">
            <w:pPr>
              <w:numPr>
                <w:ilvl w:val="0"/>
                <w:numId w:val="4"/>
              </w:numPr>
              <w:tabs>
                <w:tab w:val="clear" w:pos="720"/>
                <w:tab w:val="num" w:pos="418"/>
              </w:tabs>
              <w:suppressAutoHyphens w:val="0"/>
              <w:spacing w:after="0"/>
              <w:ind w:left="111" w:firstLine="0"/>
              <w:jc w:val="left"/>
              <w:rPr>
                <w:color w:val="auto"/>
                <w:kern w:val="26"/>
              </w:rPr>
            </w:pPr>
            <w:proofErr w:type="spellStart"/>
            <w:r w:rsidRPr="00E42CB9">
              <w:rPr>
                <w:color w:val="auto"/>
                <w:kern w:val="26"/>
                <w:sz w:val="22"/>
                <w:szCs w:val="22"/>
              </w:rPr>
              <w:t>Các</w:t>
            </w:r>
            <w:proofErr w:type="spellEnd"/>
            <w:r w:rsidRPr="00E42CB9">
              <w:rPr>
                <w:color w:val="auto"/>
                <w:kern w:val="26"/>
                <w:sz w:val="22"/>
                <w:szCs w:val="22"/>
              </w:rPr>
              <w:t xml:space="preserve"> </w:t>
            </w:r>
            <w:proofErr w:type="spellStart"/>
            <w:r w:rsidRPr="00E42CB9">
              <w:rPr>
                <w:color w:val="auto"/>
                <w:kern w:val="26"/>
                <w:sz w:val="22"/>
                <w:szCs w:val="22"/>
              </w:rPr>
              <w:t>Tổ</w:t>
            </w:r>
            <w:proofErr w:type="spellEnd"/>
            <w:r w:rsidRPr="00E42CB9">
              <w:rPr>
                <w:color w:val="auto"/>
                <w:kern w:val="26"/>
                <w:sz w:val="22"/>
                <w:szCs w:val="22"/>
              </w:rPr>
              <w:t xml:space="preserve"> </w:t>
            </w:r>
            <w:proofErr w:type="spellStart"/>
            <w:r w:rsidRPr="00E42CB9">
              <w:rPr>
                <w:color w:val="auto"/>
                <w:kern w:val="26"/>
                <w:sz w:val="22"/>
                <w:szCs w:val="22"/>
              </w:rPr>
              <w:t>chức</w:t>
            </w:r>
            <w:proofErr w:type="spellEnd"/>
            <w:r w:rsidRPr="00E42CB9">
              <w:rPr>
                <w:color w:val="auto"/>
                <w:kern w:val="26"/>
                <w:sz w:val="22"/>
                <w:szCs w:val="22"/>
              </w:rPr>
              <w:t xml:space="preserve"> </w:t>
            </w:r>
            <w:r>
              <w:rPr>
                <w:color w:val="auto"/>
                <w:kern w:val="26"/>
                <w:sz w:val="22"/>
                <w:szCs w:val="22"/>
              </w:rPr>
              <w:t>CNHQ</w:t>
            </w:r>
            <w:r w:rsidRPr="00E42CB9">
              <w:rPr>
                <w:color w:val="auto"/>
                <w:kern w:val="26"/>
                <w:sz w:val="22"/>
                <w:szCs w:val="22"/>
              </w:rPr>
              <w:t xml:space="preserve"> (</w:t>
            </w:r>
            <w:proofErr w:type="spellStart"/>
            <w:r w:rsidRPr="00E42CB9">
              <w:rPr>
                <w:color w:val="auto"/>
                <w:kern w:val="26"/>
                <w:sz w:val="22"/>
                <w:szCs w:val="22"/>
              </w:rPr>
              <w:t>để</w:t>
            </w:r>
            <w:proofErr w:type="spellEnd"/>
            <w:r w:rsidRPr="00E42CB9">
              <w:rPr>
                <w:color w:val="auto"/>
                <w:kern w:val="26"/>
                <w:sz w:val="22"/>
                <w:szCs w:val="22"/>
              </w:rPr>
              <w:t xml:space="preserve"> </w:t>
            </w:r>
            <w:proofErr w:type="spellStart"/>
            <w:r w:rsidRPr="00E42CB9">
              <w:rPr>
                <w:color w:val="auto"/>
                <w:kern w:val="26"/>
                <w:sz w:val="22"/>
                <w:szCs w:val="22"/>
              </w:rPr>
              <w:t>th</w:t>
            </w:r>
            <w:proofErr w:type="spellEnd"/>
            <w:r w:rsidRPr="00E42CB9">
              <w:rPr>
                <w:color w:val="auto"/>
                <w:kern w:val="26"/>
                <w:sz w:val="22"/>
                <w:szCs w:val="22"/>
              </w:rPr>
              <w:t>/h);</w:t>
            </w:r>
          </w:p>
          <w:p w:rsidR="00AD1181" w:rsidRPr="00E42CB9" w:rsidRDefault="00AD1181" w:rsidP="00DB6DC4">
            <w:pPr>
              <w:numPr>
                <w:ilvl w:val="0"/>
                <w:numId w:val="4"/>
              </w:numPr>
              <w:tabs>
                <w:tab w:val="clear" w:pos="720"/>
                <w:tab w:val="num" w:pos="418"/>
              </w:tabs>
              <w:suppressAutoHyphens w:val="0"/>
              <w:spacing w:after="0"/>
              <w:ind w:left="560" w:hanging="426"/>
              <w:jc w:val="left"/>
              <w:rPr>
                <w:color w:val="auto"/>
                <w:kern w:val="26"/>
                <w:sz w:val="26"/>
                <w:szCs w:val="26"/>
              </w:rPr>
            </w:pPr>
            <w:proofErr w:type="spellStart"/>
            <w:r w:rsidRPr="00E42CB9">
              <w:rPr>
                <w:color w:val="auto"/>
                <w:kern w:val="26"/>
                <w:sz w:val="22"/>
                <w:szCs w:val="22"/>
              </w:rPr>
              <w:t>Lưu</w:t>
            </w:r>
            <w:proofErr w:type="spellEnd"/>
            <w:r w:rsidRPr="00E42CB9">
              <w:rPr>
                <w:color w:val="auto"/>
                <w:kern w:val="26"/>
                <w:sz w:val="22"/>
                <w:szCs w:val="22"/>
              </w:rPr>
              <w:t>: VT, KHCN.</w:t>
            </w:r>
          </w:p>
        </w:tc>
        <w:tc>
          <w:tcPr>
            <w:tcW w:w="5213" w:type="dxa"/>
            <w:tcMar>
              <w:left w:w="0" w:type="dxa"/>
              <w:right w:w="0" w:type="dxa"/>
            </w:tcMar>
          </w:tcPr>
          <w:p w:rsidR="00AD1181" w:rsidRPr="00E42CB9" w:rsidRDefault="00AD1181" w:rsidP="00DB6DC4">
            <w:pPr>
              <w:spacing w:after="0"/>
              <w:jc w:val="center"/>
              <w:rPr>
                <w:color w:val="auto"/>
                <w:kern w:val="26"/>
                <w:sz w:val="26"/>
                <w:szCs w:val="26"/>
              </w:rPr>
            </w:pPr>
          </w:p>
          <w:p w:rsidR="00AD1181" w:rsidRPr="00E42CB9" w:rsidRDefault="00AD1181" w:rsidP="00DB6DC4">
            <w:pPr>
              <w:spacing w:after="0"/>
              <w:jc w:val="center"/>
              <w:rPr>
                <w:i/>
                <w:iCs/>
                <w:color w:val="auto"/>
                <w:kern w:val="26"/>
                <w:sz w:val="26"/>
                <w:szCs w:val="26"/>
              </w:rPr>
            </w:pPr>
          </w:p>
          <w:p w:rsidR="00AD1181" w:rsidRPr="00E42CB9" w:rsidRDefault="00AD1181" w:rsidP="00DB6DC4">
            <w:pPr>
              <w:spacing w:after="0"/>
              <w:jc w:val="center"/>
              <w:rPr>
                <w:i/>
                <w:iCs/>
                <w:color w:val="auto"/>
                <w:kern w:val="26"/>
                <w:sz w:val="26"/>
                <w:szCs w:val="26"/>
              </w:rPr>
            </w:pPr>
          </w:p>
          <w:p w:rsidR="00AD1181" w:rsidRPr="00E42CB9" w:rsidRDefault="00AD1181" w:rsidP="00DB6DC4">
            <w:pPr>
              <w:spacing w:after="0"/>
              <w:jc w:val="center"/>
              <w:rPr>
                <w:i/>
                <w:iCs/>
                <w:color w:val="auto"/>
                <w:kern w:val="26"/>
                <w:sz w:val="26"/>
                <w:szCs w:val="26"/>
              </w:rPr>
            </w:pPr>
          </w:p>
          <w:p w:rsidR="00AD1181" w:rsidRPr="00E42CB9" w:rsidRDefault="00AD1181" w:rsidP="00DB6DC4">
            <w:pPr>
              <w:spacing w:after="0"/>
              <w:jc w:val="center"/>
              <w:rPr>
                <w:i/>
                <w:iCs/>
                <w:color w:val="auto"/>
                <w:kern w:val="26"/>
                <w:sz w:val="26"/>
                <w:szCs w:val="26"/>
              </w:rPr>
            </w:pPr>
          </w:p>
          <w:p w:rsidR="00AD1181" w:rsidRPr="00E42CB9" w:rsidRDefault="00AD1181" w:rsidP="00DB6DC4">
            <w:pPr>
              <w:spacing w:after="0"/>
              <w:jc w:val="center"/>
              <w:rPr>
                <w:i/>
                <w:iCs/>
                <w:color w:val="auto"/>
                <w:kern w:val="26"/>
                <w:sz w:val="26"/>
                <w:szCs w:val="26"/>
              </w:rPr>
            </w:pPr>
          </w:p>
          <w:p w:rsidR="00AD1181" w:rsidRPr="00E42CB9" w:rsidRDefault="00AD1181" w:rsidP="00DB6DC4">
            <w:pPr>
              <w:pStyle w:val="Heading2"/>
              <w:spacing w:before="0" w:after="0"/>
              <w:rPr>
                <w:rFonts w:ascii="Times New Roman" w:hAnsi="Times New Roman" w:cs="Times New Roman"/>
                <w:color w:val="auto"/>
                <w:kern w:val="26"/>
                <w:sz w:val="26"/>
                <w:szCs w:val="26"/>
              </w:rPr>
            </w:pPr>
          </w:p>
        </w:tc>
      </w:tr>
    </w:tbl>
    <w:p w:rsidR="00AD1181" w:rsidRPr="009C0861" w:rsidRDefault="00AD1181" w:rsidP="00DD6F73">
      <w:pPr>
        <w:ind w:firstLine="0"/>
        <w:rPr>
          <w:sz w:val="4"/>
          <w:szCs w:val="4"/>
        </w:rPr>
      </w:pPr>
    </w:p>
    <w:sectPr w:rsidR="00AD1181" w:rsidRPr="009C0861" w:rsidSect="00AB181C">
      <w:footerReference w:type="default" r:id="rId7"/>
      <w:footerReference w:type="first" r:id="rId8"/>
      <w:pgSz w:w="11906" w:h="16838" w:code="9"/>
      <w:pgMar w:top="1021" w:right="1134" w:bottom="1021" w:left="1701" w:header="567" w:footer="4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AA" w:rsidRDefault="00230AAA">
      <w:r>
        <w:separator/>
      </w:r>
    </w:p>
  </w:endnote>
  <w:endnote w:type="continuationSeparator" w:id="0">
    <w:p w:rsidR="00230AAA" w:rsidRDefault="0023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81" w:rsidRDefault="00AD1181">
    <w:pPr>
      <w:pStyle w:val="Footer"/>
      <w:jc w:val="right"/>
    </w:pPr>
  </w:p>
  <w:p w:rsidR="00AD1181" w:rsidRDefault="00795DF5">
    <w:pPr>
      <w:pStyle w:val="Footer"/>
      <w:jc w:val="right"/>
    </w:pPr>
    <w:r>
      <w:fldChar w:fldCharType="begin"/>
    </w:r>
    <w:r w:rsidR="00307D1D">
      <w:instrText xml:space="preserve"> PAGE   \* MERGEFORMAT </w:instrText>
    </w:r>
    <w:r>
      <w:fldChar w:fldCharType="separate"/>
    </w:r>
    <w:r w:rsidR="009559F7">
      <w:rPr>
        <w:noProof/>
      </w:rPr>
      <w:t>8</w:t>
    </w:r>
    <w:r>
      <w:rPr>
        <w:noProof/>
      </w:rPr>
      <w:fldChar w:fldCharType="end"/>
    </w:r>
  </w:p>
  <w:p w:rsidR="00AD1181" w:rsidRDefault="00AD1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81" w:rsidRDefault="00AD1181">
    <w:pPr>
      <w:pStyle w:val="Footer"/>
      <w:jc w:val="right"/>
    </w:pPr>
  </w:p>
  <w:p w:rsidR="00AD1181" w:rsidRDefault="00AD1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AA" w:rsidRDefault="00230AAA">
      <w:r>
        <w:separator/>
      </w:r>
    </w:p>
  </w:footnote>
  <w:footnote w:type="continuationSeparator" w:id="0">
    <w:p w:rsidR="00230AAA" w:rsidRDefault="00230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4935989"/>
    <w:multiLevelType w:val="hybridMultilevel"/>
    <w:tmpl w:val="F91659D6"/>
    <w:lvl w:ilvl="0" w:tplc="EF5638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B800A2D"/>
    <w:multiLevelType w:val="hybridMultilevel"/>
    <w:tmpl w:val="3F168AB4"/>
    <w:lvl w:ilvl="0" w:tplc="DF2C2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1215F"/>
    <w:rsid w:val="00027643"/>
    <w:rsid w:val="00030A0B"/>
    <w:rsid w:val="00031622"/>
    <w:rsid w:val="00046DEC"/>
    <w:rsid w:val="00080BE5"/>
    <w:rsid w:val="00081A79"/>
    <w:rsid w:val="00093A2C"/>
    <w:rsid w:val="000A5E58"/>
    <w:rsid w:val="000C14A1"/>
    <w:rsid w:val="000C32B1"/>
    <w:rsid w:val="000E3156"/>
    <w:rsid w:val="000E6504"/>
    <w:rsid w:val="001055FB"/>
    <w:rsid w:val="00113026"/>
    <w:rsid w:val="00126D65"/>
    <w:rsid w:val="00137262"/>
    <w:rsid w:val="001513C5"/>
    <w:rsid w:val="001A48D0"/>
    <w:rsid w:val="001F5567"/>
    <w:rsid w:val="0022375A"/>
    <w:rsid w:val="00225F6B"/>
    <w:rsid w:val="00230AAA"/>
    <w:rsid w:val="0024521F"/>
    <w:rsid w:val="002543F9"/>
    <w:rsid w:val="002A05CA"/>
    <w:rsid w:val="002C6144"/>
    <w:rsid w:val="002F4C71"/>
    <w:rsid w:val="002F6206"/>
    <w:rsid w:val="00307D1D"/>
    <w:rsid w:val="00325573"/>
    <w:rsid w:val="00333CD9"/>
    <w:rsid w:val="003524A4"/>
    <w:rsid w:val="00361190"/>
    <w:rsid w:val="00371AC2"/>
    <w:rsid w:val="00384237"/>
    <w:rsid w:val="00393FB2"/>
    <w:rsid w:val="003D28AC"/>
    <w:rsid w:val="003D2CE7"/>
    <w:rsid w:val="004138B3"/>
    <w:rsid w:val="0041594A"/>
    <w:rsid w:val="004165F9"/>
    <w:rsid w:val="004854BF"/>
    <w:rsid w:val="004872F0"/>
    <w:rsid w:val="004936EC"/>
    <w:rsid w:val="004B7C41"/>
    <w:rsid w:val="004C40A1"/>
    <w:rsid w:val="004D7796"/>
    <w:rsid w:val="00503B98"/>
    <w:rsid w:val="00531D88"/>
    <w:rsid w:val="00572C92"/>
    <w:rsid w:val="00573866"/>
    <w:rsid w:val="00575B15"/>
    <w:rsid w:val="005A0330"/>
    <w:rsid w:val="005B3063"/>
    <w:rsid w:val="005D50BD"/>
    <w:rsid w:val="005D74F9"/>
    <w:rsid w:val="005E01FA"/>
    <w:rsid w:val="005F10FF"/>
    <w:rsid w:val="005F697F"/>
    <w:rsid w:val="006077AC"/>
    <w:rsid w:val="006253D1"/>
    <w:rsid w:val="006258C2"/>
    <w:rsid w:val="00631525"/>
    <w:rsid w:val="006B6150"/>
    <w:rsid w:val="006C20F7"/>
    <w:rsid w:val="006C3BAA"/>
    <w:rsid w:val="006F01FA"/>
    <w:rsid w:val="0070032C"/>
    <w:rsid w:val="0071787E"/>
    <w:rsid w:val="00783C30"/>
    <w:rsid w:val="00795DF5"/>
    <w:rsid w:val="007A142C"/>
    <w:rsid w:val="007D04E0"/>
    <w:rsid w:val="007D7F7B"/>
    <w:rsid w:val="007F4F19"/>
    <w:rsid w:val="0081215F"/>
    <w:rsid w:val="00821564"/>
    <w:rsid w:val="00827F51"/>
    <w:rsid w:val="0083782A"/>
    <w:rsid w:val="00843DE3"/>
    <w:rsid w:val="00885AEA"/>
    <w:rsid w:val="008A487E"/>
    <w:rsid w:val="008B039F"/>
    <w:rsid w:val="008B4280"/>
    <w:rsid w:val="008B7329"/>
    <w:rsid w:val="008D46B3"/>
    <w:rsid w:val="008E070C"/>
    <w:rsid w:val="008E1AFF"/>
    <w:rsid w:val="008E76D8"/>
    <w:rsid w:val="008F7331"/>
    <w:rsid w:val="00902CB8"/>
    <w:rsid w:val="0095190B"/>
    <w:rsid w:val="009559F7"/>
    <w:rsid w:val="00956814"/>
    <w:rsid w:val="0096139D"/>
    <w:rsid w:val="00966151"/>
    <w:rsid w:val="009C0861"/>
    <w:rsid w:val="00A1692E"/>
    <w:rsid w:val="00A46B41"/>
    <w:rsid w:val="00A47249"/>
    <w:rsid w:val="00A54FD9"/>
    <w:rsid w:val="00A7181D"/>
    <w:rsid w:val="00A72D61"/>
    <w:rsid w:val="00A75866"/>
    <w:rsid w:val="00A9280B"/>
    <w:rsid w:val="00A968A2"/>
    <w:rsid w:val="00AB181C"/>
    <w:rsid w:val="00AD1181"/>
    <w:rsid w:val="00AE09BC"/>
    <w:rsid w:val="00AE57B8"/>
    <w:rsid w:val="00B04DD6"/>
    <w:rsid w:val="00B108B6"/>
    <w:rsid w:val="00B11BAB"/>
    <w:rsid w:val="00B52E67"/>
    <w:rsid w:val="00B57E90"/>
    <w:rsid w:val="00B77811"/>
    <w:rsid w:val="00B95E8D"/>
    <w:rsid w:val="00BA28B3"/>
    <w:rsid w:val="00BB1E9A"/>
    <w:rsid w:val="00BC3FE8"/>
    <w:rsid w:val="00BD0EC9"/>
    <w:rsid w:val="00BD449C"/>
    <w:rsid w:val="00BE5002"/>
    <w:rsid w:val="00C0080B"/>
    <w:rsid w:val="00C32618"/>
    <w:rsid w:val="00C67E43"/>
    <w:rsid w:val="00C707D2"/>
    <w:rsid w:val="00C80728"/>
    <w:rsid w:val="00C8643F"/>
    <w:rsid w:val="00CA61AE"/>
    <w:rsid w:val="00CB0F7C"/>
    <w:rsid w:val="00CC71F0"/>
    <w:rsid w:val="00CC75B5"/>
    <w:rsid w:val="00CD6504"/>
    <w:rsid w:val="00CE110C"/>
    <w:rsid w:val="00CE438E"/>
    <w:rsid w:val="00D07975"/>
    <w:rsid w:val="00D12B7B"/>
    <w:rsid w:val="00D25883"/>
    <w:rsid w:val="00D37B03"/>
    <w:rsid w:val="00D76A11"/>
    <w:rsid w:val="00D8590B"/>
    <w:rsid w:val="00DB6DC4"/>
    <w:rsid w:val="00DD6F73"/>
    <w:rsid w:val="00DE5C6B"/>
    <w:rsid w:val="00E11847"/>
    <w:rsid w:val="00E3037B"/>
    <w:rsid w:val="00E42CB9"/>
    <w:rsid w:val="00E522CA"/>
    <w:rsid w:val="00E52755"/>
    <w:rsid w:val="00E61A67"/>
    <w:rsid w:val="00E84A58"/>
    <w:rsid w:val="00EA7EBA"/>
    <w:rsid w:val="00EE671E"/>
    <w:rsid w:val="00F00FDB"/>
    <w:rsid w:val="00F03007"/>
    <w:rsid w:val="00F16690"/>
    <w:rsid w:val="00F27D24"/>
    <w:rsid w:val="00F40E78"/>
    <w:rsid w:val="00F62E1F"/>
    <w:rsid w:val="00F854C4"/>
    <w:rsid w:val="00FC1361"/>
    <w:rsid w:val="00FE4133"/>
    <w:rsid w:val="00FE4C7A"/>
    <w:rsid w:val="00FF7A5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43"/>
    <w:pPr>
      <w:suppressAutoHyphens/>
      <w:spacing w:after="120"/>
      <w:ind w:firstLine="567"/>
      <w:jc w:val="both"/>
    </w:pPr>
    <w:rPr>
      <w:color w:val="0000FF"/>
      <w:sz w:val="24"/>
      <w:szCs w:val="24"/>
      <w:lang w:eastAsia="zh-CN"/>
    </w:rPr>
  </w:style>
  <w:style w:type="paragraph" w:styleId="Heading1">
    <w:name w:val="heading 1"/>
    <w:basedOn w:val="Normal"/>
    <w:next w:val="Normal"/>
    <w:link w:val="Heading1Char"/>
    <w:uiPriority w:val="99"/>
    <w:qFormat/>
    <w:rsid w:val="00027643"/>
    <w:pPr>
      <w:keepNext/>
      <w:tabs>
        <w:tab w:val="left" w:pos="0"/>
      </w:tabs>
      <w:spacing w:before="240" w:after="60"/>
      <w:ind w:firstLine="0"/>
      <w:jc w:val="center"/>
      <w:outlineLvl w:val="0"/>
    </w:pPr>
    <w:rPr>
      <w:i/>
      <w:iCs/>
      <w:spacing w:val="24"/>
      <w:kern w:val="1"/>
    </w:rPr>
  </w:style>
  <w:style w:type="paragraph" w:styleId="Heading2">
    <w:name w:val="heading 2"/>
    <w:basedOn w:val="Normal"/>
    <w:next w:val="Normal"/>
    <w:link w:val="Heading2Char"/>
    <w:uiPriority w:val="99"/>
    <w:qFormat/>
    <w:rsid w:val="00027643"/>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7643"/>
    <w:pPr>
      <w:keepNext/>
      <w:tabs>
        <w:tab w:val="left" w:pos="0"/>
      </w:tabs>
      <w:spacing w:before="240" w:after="60"/>
      <w:ind w:left="720" w:hanging="720"/>
      <w:outlineLvl w:val="2"/>
    </w:pPr>
    <w:rPr>
      <w:rFonts w:ascii="Arial" w:hAnsi="Arial" w:cs="Arial"/>
      <w:b/>
      <w:bCs/>
      <w:spacing w:val="24"/>
      <w:sz w:val="26"/>
      <w:szCs w:val="26"/>
    </w:rPr>
  </w:style>
  <w:style w:type="paragraph" w:styleId="Heading4">
    <w:name w:val="heading 4"/>
    <w:basedOn w:val="Normal"/>
    <w:next w:val="Normal"/>
    <w:link w:val="Heading4Char"/>
    <w:uiPriority w:val="99"/>
    <w:qFormat/>
    <w:rsid w:val="006C3BAA"/>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27643"/>
    <w:pPr>
      <w:tabs>
        <w:tab w:val="num" w:pos="0"/>
      </w:tabs>
      <w:spacing w:before="240" w:after="60"/>
      <w:ind w:left="1008" w:hanging="1008"/>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027643"/>
    <w:pPr>
      <w:keepNext/>
      <w:tabs>
        <w:tab w:val="left" w:pos="0"/>
      </w:tabs>
      <w:spacing w:before="60" w:after="60"/>
      <w:ind w:firstLine="0"/>
      <w:jc w:val="center"/>
      <w:outlineLvl w:val="5"/>
    </w:pPr>
    <w:rPr>
      <w:b/>
      <w:bCs/>
      <w:color w:val="000000"/>
      <w:sz w:val="28"/>
      <w:szCs w:val="28"/>
      <w:lang w:val="vi-VN"/>
    </w:rPr>
  </w:style>
  <w:style w:type="paragraph" w:styleId="Heading8">
    <w:name w:val="heading 8"/>
    <w:basedOn w:val="Normal"/>
    <w:next w:val="Normal"/>
    <w:link w:val="Heading8Char"/>
    <w:uiPriority w:val="99"/>
    <w:qFormat/>
    <w:rsid w:val="00027643"/>
    <w:pPr>
      <w:keepNext/>
      <w:tabs>
        <w:tab w:val="left" w:pos="0"/>
      </w:tabs>
      <w:spacing w:before="60" w:after="60" w:line="360" w:lineRule="auto"/>
      <w:ind w:firstLine="0"/>
      <w:outlineLvl w:val="7"/>
    </w:pPr>
    <w:rPr>
      <w:rFonts w:ascii=".VnTime" w:hAnsi=".VnTime" w:cs=".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4B1"/>
    <w:rPr>
      <w:rFonts w:asciiTheme="majorHAnsi" w:eastAsiaTheme="majorEastAsia" w:hAnsiTheme="majorHAnsi" w:cstheme="majorBidi"/>
      <w:b/>
      <w:bCs/>
      <w:color w:val="0000FF"/>
      <w:kern w:val="32"/>
      <w:sz w:val="32"/>
      <w:szCs w:val="32"/>
      <w:lang w:eastAsia="zh-CN"/>
    </w:rPr>
  </w:style>
  <w:style w:type="character" w:customStyle="1" w:styleId="Heading2Char">
    <w:name w:val="Heading 2 Char"/>
    <w:basedOn w:val="DefaultParagraphFont"/>
    <w:link w:val="Heading2"/>
    <w:uiPriority w:val="9"/>
    <w:semiHidden/>
    <w:rsid w:val="00EE74B1"/>
    <w:rPr>
      <w:rFonts w:asciiTheme="majorHAnsi" w:eastAsiaTheme="majorEastAsia" w:hAnsiTheme="majorHAnsi" w:cstheme="majorBidi"/>
      <w:b/>
      <w:bCs/>
      <w:i/>
      <w:iCs/>
      <w:color w:val="0000FF"/>
      <w:sz w:val="28"/>
      <w:szCs w:val="28"/>
      <w:lang w:eastAsia="zh-CN"/>
    </w:rPr>
  </w:style>
  <w:style w:type="character" w:customStyle="1" w:styleId="Heading3Char">
    <w:name w:val="Heading 3 Char"/>
    <w:basedOn w:val="DefaultParagraphFont"/>
    <w:link w:val="Heading3"/>
    <w:uiPriority w:val="9"/>
    <w:semiHidden/>
    <w:rsid w:val="00EE74B1"/>
    <w:rPr>
      <w:rFonts w:asciiTheme="majorHAnsi" w:eastAsiaTheme="majorEastAsia" w:hAnsiTheme="majorHAnsi" w:cstheme="majorBidi"/>
      <w:b/>
      <w:bCs/>
      <w:color w:val="0000FF"/>
      <w:sz w:val="26"/>
      <w:szCs w:val="26"/>
      <w:lang w:eastAsia="zh-CN"/>
    </w:rPr>
  </w:style>
  <w:style w:type="character" w:customStyle="1" w:styleId="Heading4Char">
    <w:name w:val="Heading 4 Char"/>
    <w:basedOn w:val="DefaultParagraphFont"/>
    <w:link w:val="Heading4"/>
    <w:uiPriority w:val="99"/>
    <w:locked/>
    <w:rsid w:val="006C3BAA"/>
    <w:rPr>
      <w:rFonts w:ascii="Calibri" w:hAnsi="Calibri" w:cs="Calibri"/>
      <w:b/>
      <w:bCs/>
      <w:color w:val="0000FF"/>
      <w:sz w:val="28"/>
      <w:szCs w:val="28"/>
      <w:lang w:eastAsia="zh-CN"/>
    </w:rPr>
  </w:style>
  <w:style w:type="character" w:customStyle="1" w:styleId="Heading5Char">
    <w:name w:val="Heading 5 Char"/>
    <w:basedOn w:val="DefaultParagraphFont"/>
    <w:link w:val="Heading5"/>
    <w:uiPriority w:val="99"/>
    <w:rsid w:val="00027643"/>
    <w:rPr>
      <w:rFonts w:ascii="Arial" w:hAnsi="Arial" w:cs="Arial"/>
      <w:b/>
      <w:bCs/>
      <w:i/>
      <w:iCs/>
      <w:color w:val="0000FF"/>
      <w:sz w:val="26"/>
      <w:szCs w:val="26"/>
      <w:lang w:val="en-US"/>
    </w:rPr>
  </w:style>
  <w:style w:type="character" w:customStyle="1" w:styleId="Heading6Char">
    <w:name w:val="Heading 6 Char"/>
    <w:basedOn w:val="DefaultParagraphFont"/>
    <w:link w:val="Heading6"/>
    <w:uiPriority w:val="9"/>
    <w:semiHidden/>
    <w:rsid w:val="00EE74B1"/>
    <w:rPr>
      <w:rFonts w:asciiTheme="minorHAnsi" w:eastAsiaTheme="minorEastAsia" w:hAnsiTheme="minorHAnsi" w:cstheme="minorBidi"/>
      <w:b/>
      <w:bCs/>
      <w:color w:val="0000FF"/>
      <w:lang w:eastAsia="zh-CN"/>
    </w:rPr>
  </w:style>
  <w:style w:type="character" w:customStyle="1" w:styleId="Heading8Char">
    <w:name w:val="Heading 8 Char"/>
    <w:basedOn w:val="DefaultParagraphFont"/>
    <w:link w:val="Heading8"/>
    <w:uiPriority w:val="9"/>
    <w:semiHidden/>
    <w:rsid w:val="00EE74B1"/>
    <w:rPr>
      <w:rFonts w:asciiTheme="minorHAnsi" w:eastAsiaTheme="minorEastAsia" w:hAnsiTheme="minorHAnsi" w:cstheme="minorBidi"/>
      <w:i/>
      <w:iCs/>
      <w:color w:val="0000FF"/>
      <w:sz w:val="24"/>
      <w:szCs w:val="24"/>
      <w:lang w:eastAsia="zh-CN"/>
    </w:rPr>
  </w:style>
  <w:style w:type="character" w:customStyle="1" w:styleId="WW8Num7z0">
    <w:name w:val="WW8Num7z0"/>
    <w:uiPriority w:val="99"/>
    <w:rsid w:val="00027643"/>
    <w:rPr>
      <w:rFonts w:ascii="Symbol" w:hAnsi="Symbol" w:cs="Symbol"/>
    </w:rPr>
  </w:style>
  <w:style w:type="character" w:customStyle="1" w:styleId="WW-DefaultParagraphFont">
    <w:name w:val="WW-Default Paragraph Font"/>
    <w:uiPriority w:val="99"/>
    <w:rsid w:val="00027643"/>
  </w:style>
  <w:style w:type="character" w:customStyle="1" w:styleId="WW-DefaultParagraphFont1">
    <w:name w:val="WW-Default Paragraph Font1"/>
    <w:uiPriority w:val="99"/>
    <w:rsid w:val="00027643"/>
  </w:style>
  <w:style w:type="character" w:customStyle="1" w:styleId="Absatz-Standardschriftart">
    <w:name w:val="Absatz-Standardschriftart"/>
    <w:uiPriority w:val="99"/>
    <w:rsid w:val="00027643"/>
  </w:style>
  <w:style w:type="character" w:customStyle="1" w:styleId="DefaultParagraphFont1">
    <w:name w:val="Default Paragraph Font1"/>
    <w:uiPriority w:val="99"/>
    <w:rsid w:val="00027643"/>
  </w:style>
  <w:style w:type="character" w:customStyle="1" w:styleId="WW-Absatz-Standardschriftart">
    <w:name w:val="WW-Absatz-Standardschriftart"/>
    <w:uiPriority w:val="99"/>
    <w:rsid w:val="00027643"/>
  </w:style>
  <w:style w:type="character" w:customStyle="1" w:styleId="WW-DefaultParagraphFont11">
    <w:name w:val="WW-Default Paragraph Font11"/>
    <w:uiPriority w:val="99"/>
    <w:rsid w:val="00027643"/>
  </w:style>
  <w:style w:type="character" w:customStyle="1" w:styleId="WW-Absatz-Standardschriftart1">
    <w:name w:val="WW-Absatz-Standardschriftart1"/>
    <w:uiPriority w:val="99"/>
    <w:rsid w:val="00027643"/>
  </w:style>
  <w:style w:type="character" w:customStyle="1" w:styleId="WW8Num14z1">
    <w:name w:val="WW8Num14z1"/>
    <w:uiPriority w:val="99"/>
    <w:rsid w:val="00027643"/>
    <w:rPr>
      <w:rFonts w:ascii="Times New Roman" w:hAnsi="Times New Roman" w:cs="Times New Roman"/>
    </w:rPr>
  </w:style>
  <w:style w:type="character" w:customStyle="1" w:styleId="WW8Num15z1">
    <w:name w:val="WW8Num15z1"/>
    <w:uiPriority w:val="99"/>
    <w:rsid w:val="00027643"/>
    <w:rPr>
      <w:rFonts w:ascii="Times New Roman" w:hAnsi="Times New Roman" w:cs="Times New Roman"/>
    </w:rPr>
  </w:style>
  <w:style w:type="character" w:customStyle="1" w:styleId="WW8Num16z1">
    <w:name w:val="WW8Num16z1"/>
    <w:uiPriority w:val="99"/>
    <w:rsid w:val="00027643"/>
    <w:rPr>
      <w:rFonts w:ascii="Courier New" w:hAnsi="Courier New" w:cs="Courier New"/>
    </w:rPr>
  </w:style>
  <w:style w:type="character" w:customStyle="1" w:styleId="WW8Num17z1">
    <w:name w:val="WW8Num17z1"/>
    <w:uiPriority w:val="99"/>
    <w:rsid w:val="00027643"/>
    <w:rPr>
      <w:rFonts w:ascii="Courier New" w:hAnsi="Courier New" w:cs="Courier New"/>
    </w:rPr>
  </w:style>
  <w:style w:type="character" w:customStyle="1" w:styleId="WW-DefaultParagraphFont111">
    <w:name w:val="WW-Default Paragraph Font111"/>
    <w:uiPriority w:val="99"/>
    <w:rsid w:val="00027643"/>
  </w:style>
  <w:style w:type="character" w:customStyle="1" w:styleId="WW-DefaultParagraphFont1111">
    <w:name w:val="WW-Default Paragraph Font1111"/>
    <w:uiPriority w:val="99"/>
    <w:rsid w:val="00027643"/>
  </w:style>
  <w:style w:type="character" w:customStyle="1" w:styleId="WW-DefaultParagraphFont11111">
    <w:name w:val="WW-Default Paragraph Font11111"/>
    <w:uiPriority w:val="99"/>
    <w:rsid w:val="00027643"/>
  </w:style>
  <w:style w:type="character" w:customStyle="1" w:styleId="WW8Num10z0">
    <w:name w:val="WW8Num10z0"/>
    <w:uiPriority w:val="99"/>
    <w:rsid w:val="00027643"/>
    <w:rPr>
      <w:rFonts w:ascii="Symbol" w:hAnsi="Symbol" w:cs="Symbol"/>
    </w:rPr>
  </w:style>
  <w:style w:type="character" w:customStyle="1" w:styleId="WW8Num10z1">
    <w:name w:val="WW8Num10z1"/>
    <w:uiPriority w:val="99"/>
    <w:rsid w:val="00027643"/>
    <w:rPr>
      <w:rFonts w:ascii="Courier New" w:hAnsi="Courier New" w:cs="Courier New"/>
    </w:rPr>
  </w:style>
  <w:style w:type="character" w:customStyle="1" w:styleId="WW8Num10z2">
    <w:name w:val="WW8Num10z2"/>
    <w:uiPriority w:val="99"/>
    <w:rsid w:val="00027643"/>
    <w:rPr>
      <w:rFonts w:ascii="Wingdings" w:hAnsi="Wingdings" w:cs="Wingdings"/>
    </w:rPr>
  </w:style>
  <w:style w:type="character" w:customStyle="1" w:styleId="WW8Num10z3">
    <w:name w:val="WW8Num10z3"/>
    <w:uiPriority w:val="99"/>
    <w:rsid w:val="00027643"/>
    <w:rPr>
      <w:rFonts w:ascii="Symbol" w:hAnsi="Symbol" w:cs="Symbol"/>
    </w:rPr>
  </w:style>
  <w:style w:type="character" w:customStyle="1" w:styleId="WW-DefaultParagraphFont111111">
    <w:name w:val="WW-Default Paragraph Font111111"/>
    <w:uiPriority w:val="99"/>
    <w:rsid w:val="00027643"/>
  </w:style>
  <w:style w:type="character" w:customStyle="1" w:styleId="WW-Absatz-Standardschriftart11">
    <w:name w:val="WW-Absatz-Standardschriftart11"/>
    <w:uiPriority w:val="99"/>
    <w:rsid w:val="00027643"/>
  </w:style>
  <w:style w:type="character" w:customStyle="1" w:styleId="WW-Absatz-Standardschriftart111">
    <w:name w:val="WW-Absatz-Standardschriftart111"/>
    <w:uiPriority w:val="99"/>
    <w:rsid w:val="00027643"/>
  </w:style>
  <w:style w:type="character" w:customStyle="1" w:styleId="WW-Absatz-Standardschriftart1111">
    <w:name w:val="WW-Absatz-Standardschriftart1111"/>
    <w:uiPriority w:val="99"/>
    <w:rsid w:val="00027643"/>
  </w:style>
  <w:style w:type="character" w:customStyle="1" w:styleId="WW-Absatz-Standardschriftart11111">
    <w:name w:val="WW-Absatz-Standardschriftart11111"/>
    <w:uiPriority w:val="99"/>
    <w:rsid w:val="00027643"/>
  </w:style>
  <w:style w:type="character" w:customStyle="1" w:styleId="WW-Absatz-Standardschriftart111111">
    <w:name w:val="WW-Absatz-Standardschriftart111111"/>
    <w:uiPriority w:val="99"/>
    <w:rsid w:val="00027643"/>
  </w:style>
  <w:style w:type="character" w:customStyle="1" w:styleId="WW-Absatz-Standardschriftart1111111">
    <w:name w:val="WW-Absatz-Standardschriftart1111111"/>
    <w:uiPriority w:val="99"/>
    <w:rsid w:val="00027643"/>
  </w:style>
  <w:style w:type="character" w:customStyle="1" w:styleId="WW-Absatz-Standardschriftart11111111">
    <w:name w:val="WW-Absatz-Standardschriftart11111111"/>
    <w:uiPriority w:val="99"/>
    <w:rsid w:val="00027643"/>
  </w:style>
  <w:style w:type="character" w:customStyle="1" w:styleId="WW-Absatz-Standardschriftart111111111">
    <w:name w:val="WW-Absatz-Standardschriftart111111111"/>
    <w:uiPriority w:val="99"/>
    <w:rsid w:val="00027643"/>
  </w:style>
  <w:style w:type="character" w:customStyle="1" w:styleId="WW-DefaultParagraphFont1111111">
    <w:name w:val="WW-Default Paragraph Font1111111"/>
    <w:uiPriority w:val="99"/>
    <w:rsid w:val="00027643"/>
  </w:style>
  <w:style w:type="character" w:customStyle="1" w:styleId="WW-Absatz-Standardschriftart1111111111">
    <w:name w:val="WW-Absatz-Standardschriftart1111111111"/>
    <w:uiPriority w:val="99"/>
    <w:rsid w:val="00027643"/>
  </w:style>
  <w:style w:type="character" w:customStyle="1" w:styleId="WW-Absatz-Standardschriftart11111111111">
    <w:name w:val="WW-Absatz-Standardschriftart11111111111"/>
    <w:uiPriority w:val="99"/>
    <w:rsid w:val="00027643"/>
  </w:style>
  <w:style w:type="character" w:customStyle="1" w:styleId="WW-Absatz-Standardschriftart111111111111">
    <w:name w:val="WW-Absatz-Standardschriftart111111111111"/>
    <w:uiPriority w:val="99"/>
    <w:rsid w:val="00027643"/>
  </w:style>
  <w:style w:type="character" w:customStyle="1" w:styleId="WW-Absatz-Standardschriftart1111111111111">
    <w:name w:val="WW-Absatz-Standardschriftart1111111111111"/>
    <w:uiPriority w:val="99"/>
    <w:rsid w:val="00027643"/>
  </w:style>
  <w:style w:type="character" w:customStyle="1" w:styleId="WW-Absatz-Standardschriftart11111111111111">
    <w:name w:val="WW-Absatz-Standardschriftart11111111111111"/>
    <w:uiPriority w:val="99"/>
    <w:rsid w:val="00027643"/>
  </w:style>
  <w:style w:type="character" w:customStyle="1" w:styleId="WW-Absatz-Standardschriftart111111111111111">
    <w:name w:val="WW-Absatz-Standardschriftart111111111111111"/>
    <w:uiPriority w:val="99"/>
    <w:rsid w:val="00027643"/>
  </w:style>
  <w:style w:type="character" w:customStyle="1" w:styleId="WW-Absatz-Standardschriftart1111111111111111">
    <w:name w:val="WW-Absatz-Standardschriftart1111111111111111"/>
    <w:uiPriority w:val="99"/>
    <w:rsid w:val="00027643"/>
  </w:style>
  <w:style w:type="character" w:customStyle="1" w:styleId="WW-Absatz-Standardschriftart11111111111111111">
    <w:name w:val="WW-Absatz-Standardschriftart11111111111111111"/>
    <w:uiPriority w:val="99"/>
    <w:rsid w:val="00027643"/>
  </w:style>
  <w:style w:type="character" w:customStyle="1" w:styleId="WW-Absatz-Standardschriftart111111111111111111">
    <w:name w:val="WW-Absatz-Standardschriftart111111111111111111"/>
    <w:uiPriority w:val="99"/>
    <w:rsid w:val="00027643"/>
  </w:style>
  <w:style w:type="character" w:customStyle="1" w:styleId="WW-Absatz-Standardschriftart1111111111111111111">
    <w:name w:val="WW-Absatz-Standardschriftart1111111111111111111"/>
    <w:uiPriority w:val="99"/>
    <w:rsid w:val="00027643"/>
  </w:style>
  <w:style w:type="character" w:customStyle="1" w:styleId="WW-Absatz-Standardschriftart11111111111111111111">
    <w:name w:val="WW-Absatz-Standardschriftart11111111111111111111"/>
    <w:uiPriority w:val="99"/>
    <w:rsid w:val="00027643"/>
  </w:style>
  <w:style w:type="character" w:customStyle="1" w:styleId="WW-Absatz-Standardschriftart111111111111111111111">
    <w:name w:val="WW-Absatz-Standardschriftart111111111111111111111"/>
    <w:uiPriority w:val="99"/>
    <w:rsid w:val="00027643"/>
  </w:style>
  <w:style w:type="character" w:customStyle="1" w:styleId="WW-Absatz-Standardschriftart1111111111111111111111">
    <w:name w:val="WW-Absatz-Standardschriftart1111111111111111111111"/>
    <w:uiPriority w:val="99"/>
    <w:rsid w:val="00027643"/>
  </w:style>
  <w:style w:type="character" w:customStyle="1" w:styleId="WW-Absatz-Standardschriftart11111111111111111111111">
    <w:name w:val="WW-Absatz-Standardschriftart11111111111111111111111"/>
    <w:uiPriority w:val="99"/>
    <w:rsid w:val="00027643"/>
  </w:style>
  <w:style w:type="character" w:customStyle="1" w:styleId="WW-Absatz-Standardschriftart111111111111111111111111">
    <w:name w:val="WW-Absatz-Standardschriftart111111111111111111111111"/>
    <w:uiPriority w:val="99"/>
    <w:rsid w:val="00027643"/>
  </w:style>
  <w:style w:type="character" w:customStyle="1" w:styleId="WW-Absatz-Standardschriftart1111111111111111111111111">
    <w:name w:val="WW-Absatz-Standardschriftart1111111111111111111111111"/>
    <w:uiPriority w:val="99"/>
    <w:rsid w:val="00027643"/>
  </w:style>
  <w:style w:type="character" w:customStyle="1" w:styleId="WW-Absatz-Standardschriftart11111111111111111111111111">
    <w:name w:val="WW-Absatz-Standardschriftart11111111111111111111111111"/>
    <w:uiPriority w:val="99"/>
    <w:rsid w:val="00027643"/>
  </w:style>
  <w:style w:type="character" w:customStyle="1" w:styleId="WW-Absatz-Standardschriftart111111111111111111111111111">
    <w:name w:val="WW-Absatz-Standardschriftart111111111111111111111111111"/>
    <w:uiPriority w:val="99"/>
    <w:rsid w:val="00027643"/>
  </w:style>
  <w:style w:type="character" w:customStyle="1" w:styleId="WW-Absatz-Standardschriftart1111111111111111111111111111">
    <w:name w:val="WW-Absatz-Standardschriftart1111111111111111111111111111"/>
    <w:uiPriority w:val="99"/>
    <w:rsid w:val="00027643"/>
  </w:style>
  <w:style w:type="character" w:customStyle="1" w:styleId="WW-Absatz-Standardschriftart11111111111111111111111111111">
    <w:name w:val="WW-Absatz-Standardschriftart11111111111111111111111111111"/>
    <w:uiPriority w:val="99"/>
    <w:rsid w:val="00027643"/>
  </w:style>
  <w:style w:type="character" w:customStyle="1" w:styleId="WW-Absatz-Standardschriftart111111111111111111111111111111">
    <w:name w:val="WW-Absatz-Standardschriftart111111111111111111111111111111"/>
    <w:uiPriority w:val="99"/>
    <w:rsid w:val="00027643"/>
  </w:style>
  <w:style w:type="character" w:customStyle="1" w:styleId="WW-Absatz-Standardschriftart1111111111111111111111111111111">
    <w:name w:val="WW-Absatz-Standardschriftart1111111111111111111111111111111"/>
    <w:uiPriority w:val="99"/>
    <w:rsid w:val="00027643"/>
  </w:style>
  <w:style w:type="character" w:customStyle="1" w:styleId="WW-Absatz-Standardschriftart11111111111111111111111111111111">
    <w:name w:val="WW-Absatz-Standardschriftart11111111111111111111111111111111"/>
    <w:uiPriority w:val="99"/>
    <w:rsid w:val="00027643"/>
  </w:style>
  <w:style w:type="character" w:customStyle="1" w:styleId="WW-Absatz-Standardschriftart111111111111111111111111111111111">
    <w:name w:val="WW-Absatz-Standardschriftart111111111111111111111111111111111"/>
    <w:uiPriority w:val="99"/>
    <w:rsid w:val="00027643"/>
  </w:style>
  <w:style w:type="character" w:customStyle="1" w:styleId="WW-DefaultParagraphFont11111111">
    <w:name w:val="WW-Default Paragraph Font11111111"/>
    <w:uiPriority w:val="99"/>
    <w:rsid w:val="00027643"/>
  </w:style>
  <w:style w:type="character" w:customStyle="1" w:styleId="WW-Absatz-Standardschriftart1111111111111111111111111111111111">
    <w:name w:val="WW-Absatz-Standardschriftart1111111111111111111111111111111111"/>
    <w:uiPriority w:val="99"/>
    <w:rsid w:val="00027643"/>
  </w:style>
  <w:style w:type="character" w:customStyle="1" w:styleId="WW-Absatz-Standardschriftart11111111111111111111111111111111111">
    <w:name w:val="WW-Absatz-Standardschriftart11111111111111111111111111111111111"/>
    <w:uiPriority w:val="99"/>
    <w:rsid w:val="00027643"/>
  </w:style>
  <w:style w:type="character" w:customStyle="1" w:styleId="WW-Absatz-Standardschriftart111111111111111111111111111111111111">
    <w:name w:val="WW-Absatz-Standardschriftart111111111111111111111111111111111111"/>
    <w:uiPriority w:val="99"/>
    <w:rsid w:val="00027643"/>
  </w:style>
  <w:style w:type="character" w:customStyle="1" w:styleId="WW-Absatz-Standardschriftart1111111111111111111111111111111111111">
    <w:name w:val="WW-Absatz-Standardschriftart1111111111111111111111111111111111111"/>
    <w:uiPriority w:val="99"/>
    <w:rsid w:val="00027643"/>
  </w:style>
  <w:style w:type="character" w:customStyle="1" w:styleId="WW-DefaultParagraphFont111111111">
    <w:name w:val="WW-Default Paragraph Font111111111"/>
    <w:uiPriority w:val="99"/>
    <w:rsid w:val="00027643"/>
  </w:style>
  <w:style w:type="character" w:customStyle="1" w:styleId="WW-Absatz-Standardschriftart11111111111111111111111111111111111111">
    <w:name w:val="WW-Absatz-Standardschriftart11111111111111111111111111111111111111"/>
    <w:uiPriority w:val="99"/>
    <w:rsid w:val="00027643"/>
  </w:style>
  <w:style w:type="character" w:customStyle="1" w:styleId="WW-DefaultParagraphFont1111111111">
    <w:name w:val="WW-Default Paragraph Font1111111111"/>
    <w:uiPriority w:val="99"/>
    <w:rsid w:val="00027643"/>
  </w:style>
  <w:style w:type="character" w:customStyle="1" w:styleId="WW-Absatz-Standardschriftart111111111111111111111111111111111111111">
    <w:name w:val="WW-Absatz-Standardschriftart111111111111111111111111111111111111111"/>
    <w:uiPriority w:val="99"/>
    <w:rsid w:val="00027643"/>
  </w:style>
  <w:style w:type="character" w:customStyle="1" w:styleId="WW-DefaultParagraphFont11111111111">
    <w:name w:val="WW-Default Paragraph Font11111111111"/>
    <w:uiPriority w:val="99"/>
    <w:rsid w:val="00027643"/>
  </w:style>
  <w:style w:type="character" w:customStyle="1" w:styleId="WW-Absatz-Standardschriftart1111111111111111111111111111111111111111">
    <w:name w:val="WW-Absatz-Standardschriftart1111111111111111111111111111111111111111"/>
    <w:uiPriority w:val="99"/>
    <w:rsid w:val="00027643"/>
  </w:style>
  <w:style w:type="character" w:customStyle="1" w:styleId="WW-Absatz-Standardschriftart11111111111111111111111111111111111111111">
    <w:name w:val="WW-Absatz-Standardschriftart11111111111111111111111111111111111111111"/>
    <w:uiPriority w:val="99"/>
    <w:rsid w:val="00027643"/>
  </w:style>
  <w:style w:type="character" w:customStyle="1" w:styleId="WW-DefaultParagraphFont111111111111">
    <w:name w:val="WW-Default Paragraph Font111111111111"/>
    <w:uiPriority w:val="99"/>
    <w:rsid w:val="00027643"/>
  </w:style>
  <w:style w:type="character" w:customStyle="1" w:styleId="WW-DefaultParagraphFont1111111111111">
    <w:name w:val="WW-Default Paragraph Font1111111111111"/>
    <w:uiPriority w:val="99"/>
    <w:rsid w:val="00027643"/>
  </w:style>
  <w:style w:type="character" w:customStyle="1" w:styleId="WW-Absatz-Standardschriftart111111111111111111111111111111111111111111">
    <w:name w:val="WW-Absatz-Standardschriftart111111111111111111111111111111111111111111"/>
    <w:uiPriority w:val="99"/>
    <w:rsid w:val="00027643"/>
  </w:style>
  <w:style w:type="character" w:customStyle="1" w:styleId="WW-Absatz-Standardschriftart1111111111111111111111111111111111111111111">
    <w:name w:val="WW-Absatz-Standardschriftart1111111111111111111111111111111111111111111"/>
    <w:uiPriority w:val="99"/>
    <w:rsid w:val="00027643"/>
  </w:style>
  <w:style w:type="character" w:customStyle="1" w:styleId="WW-Absatz-Standardschriftart11111111111111111111111111111111111111111111">
    <w:name w:val="WW-Absatz-Standardschriftart11111111111111111111111111111111111111111111"/>
    <w:uiPriority w:val="99"/>
    <w:rsid w:val="00027643"/>
  </w:style>
  <w:style w:type="character" w:customStyle="1" w:styleId="WW-DefaultParagraphFont11111111111111">
    <w:name w:val="WW-Default Paragraph Font11111111111111"/>
    <w:uiPriority w:val="99"/>
    <w:rsid w:val="00027643"/>
  </w:style>
  <w:style w:type="character" w:customStyle="1" w:styleId="WW-Absatz-Standardschriftart111111111111111111111111111111111111111111111">
    <w:name w:val="WW-Absatz-Standardschriftart111111111111111111111111111111111111111111111"/>
    <w:uiPriority w:val="99"/>
    <w:rsid w:val="00027643"/>
  </w:style>
  <w:style w:type="character" w:customStyle="1" w:styleId="WW-Absatz-Standardschriftart1111111111111111111111111111111111111111111111">
    <w:name w:val="WW-Absatz-Standardschriftart1111111111111111111111111111111111111111111111"/>
    <w:uiPriority w:val="99"/>
    <w:rsid w:val="00027643"/>
  </w:style>
  <w:style w:type="character" w:customStyle="1" w:styleId="WW-Absatz-Standardschriftart11111111111111111111111111111111111111111111111">
    <w:name w:val="WW-Absatz-Standardschriftart11111111111111111111111111111111111111111111111"/>
    <w:uiPriority w:val="99"/>
    <w:rsid w:val="00027643"/>
  </w:style>
  <w:style w:type="character" w:customStyle="1" w:styleId="WW-Absatz-Standardschriftart111111111111111111111111111111111111111111111111">
    <w:name w:val="WW-Absatz-Standardschriftart111111111111111111111111111111111111111111111111"/>
    <w:uiPriority w:val="99"/>
    <w:rsid w:val="00027643"/>
  </w:style>
  <w:style w:type="character" w:customStyle="1" w:styleId="WW-Absatz-Standardschriftart1111111111111111111111111111111111111111111111111">
    <w:name w:val="WW-Absatz-Standardschriftart1111111111111111111111111111111111111111111111111"/>
    <w:uiPriority w:val="99"/>
    <w:rsid w:val="00027643"/>
  </w:style>
  <w:style w:type="character" w:customStyle="1" w:styleId="WW-Absatz-Standardschriftart11111111111111111111111111111111111111111111111111">
    <w:name w:val="WW-Absatz-Standardschriftart11111111111111111111111111111111111111111111111111"/>
    <w:uiPriority w:val="99"/>
    <w:rsid w:val="00027643"/>
  </w:style>
  <w:style w:type="character" w:customStyle="1" w:styleId="WW-Absatz-Standardschriftart111111111111111111111111111111111111111111111111111">
    <w:name w:val="WW-Absatz-Standardschriftart111111111111111111111111111111111111111111111111111"/>
    <w:uiPriority w:val="99"/>
    <w:rsid w:val="00027643"/>
  </w:style>
  <w:style w:type="character" w:customStyle="1" w:styleId="WW-Absatz-Standardschriftart1111111111111111111111111111111111111111111111111111">
    <w:name w:val="WW-Absatz-Standardschriftart1111111111111111111111111111111111111111111111111111"/>
    <w:uiPriority w:val="99"/>
    <w:rsid w:val="00027643"/>
  </w:style>
  <w:style w:type="character" w:customStyle="1" w:styleId="WW-Absatz-Standardschriftart11111111111111111111111111111111111111111111111111111">
    <w:name w:val="WW-Absatz-Standardschriftart11111111111111111111111111111111111111111111111111111"/>
    <w:uiPriority w:val="99"/>
    <w:rsid w:val="00027643"/>
  </w:style>
  <w:style w:type="character" w:customStyle="1" w:styleId="WW-Absatz-Standardschriftart111111111111111111111111111111111111111111111111111111">
    <w:name w:val="WW-Absatz-Standardschriftart111111111111111111111111111111111111111111111111111111"/>
    <w:uiPriority w:val="99"/>
    <w:rsid w:val="00027643"/>
  </w:style>
  <w:style w:type="character" w:customStyle="1" w:styleId="WW8Num9z1">
    <w:name w:val="WW8Num9z1"/>
    <w:uiPriority w:val="99"/>
    <w:rsid w:val="00027643"/>
    <w:rPr>
      <w:rFonts w:ascii="Times New Roman" w:hAnsi="Times New Roman" w:cs="Times New Roman"/>
    </w:rPr>
  </w:style>
  <w:style w:type="character" w:customStyle="1" w:styleId="WW8Num11z0">
    <w:name w:val="WW8Num11z0"/>
    <w:uiPriority w:val="99"/>
    <w:rsid w:val="00027643"/>
    <w:rPr>
      <w:rFonts w:ascii="Courier New" w:hAnsi="Courier New" w:cs="Courier New"/>
    </w:rPr>
  </w:style>
  <w:style w:type="character" w:customStyle="1" w:styleId="WW8Num11z2">
    <w:name w:val="WW8Num11z2"/>
    <w:uiPriority w:val="99"/>
    <w:rsid w:val="00027643"/>
    <w:rPr>
      <w:rFonts w:ascii="Wingdings" w:hAnsi="Wingdings" w:cs="Wingdings"/>
    </w:rPr>
  </w:style>
  <w:style w:type="character" w:customStyle="1" w:styleId="WW8Num11z3">
    <w:name w:val="WW8Num11z3"/>
    <w:uiPriority w:val="99"/>
    <w:rsid w:val="00027643"/>
    <w:rPr>
      <w:rFonts w:ascii="Symbol" w:hAnsi="Symbol" w:cs="Symbol"/>
    </w:rPr>
  </w:style>
  <w:style w:type="character" w:customStyle="1" w:styleId="WW-DefaultParagraphFont111111111111111">
    <w:name w:val="WW-Default Paragraph Font111111111111111"/>
    <w:uiPriority w:val="99"/>
    <w:rsid w:val="00027643"/>
  </w:style>
  <w:style w:type="character" w:customStyle="1" w:styleId="WW-DefaultParagraphFont1111111111111111">
    <w:name w:val="WW-Default Paragraph Font1111111111111111"/>
    <w:uiPriority w:val="99"/>
    <w:rsid w:val="00027643"/>
  </w:style>
  <w:style w:type="character" w:customStyle="1" w:styleId="WW8Num5z0">
    <w:name w:val="WW8Num5z0"/>
    <w:uiPriority w:val="99"/>
    <w:rsid w:val="00027643"/>
    <w:rPr>
      <w:rFonts w:ascii="Symbol" w:hAnsi="Symbol" w:cs="Symbol"/>
    </w:rPr>
  </w:style>
  <w:style w:type="character" w:customStyle="1" w:styleId="WW8Num6z0">
    <w:name w:val="WW8Num6z0"/>
    <w:uiPriority w:val="99"/>
    <w:rsid w:val="00027643"/>
    <w:rPr>
      <w:rFonts w:ascii="Symbol" w:hAnsi="Symbol" w:cs="Symbol"/>
    </w:rPr>
  </w:style>
  <w:style w:type="character" w:customStyle="1" w:styleId="WW8Num8z0">
    <w:name w:val="WW8Num8z0"/>
    <w:uiPriority w:val="99"/>
    <w:rsid w:val="00027643"/>
    <w:rPr>
      <w:rFonts w:ascii="Symbol" w:hAnsi="Symbol" w:cs="Symbol"/>
    </w:rPr>
  </w:style>
  <w:style w:type="character" w:customStyle="1" w:styleId="WW8Num16z0">
    <w:name w:val="WW8Num16z0"/>
    <w:uiPriority w:val="99"/>
    <w:rsid w:val="00027643"/>
    <w:rPr>
      <w:rFonts w:ascii="Times New Roman" w:hAnsi="Times New Roman" w:cs="Times New Roman"/>
    </w:rPr>
  </w:style>
  <w:style w:type="character" w:customStyle="1" w:styleId="WW8Num16z2">
    <w:name w:val="WW8Num16z2"/>
    <w:uiPriority w:val="99"/>
    <w:rsid w:val="00027643"/>
    <w:rPr>
      <w:rFonts w:ascii="Wingdings" w:hAnsi="Wingdings" w:cs="Wingdings"/>
    </w:rPr>
  </w:style>
  <w:style w:type="character" w:customStyle="1" w:styleId="WW8Num16z3">
    <w:name w:val="WW8Num16z3"/>
    <w:uiPriority w:val="99"/>
    <w:rsid w:val="00027643"/>
    <w:rPr>
      <w:rFonts w:ascii="Symbol" w:hAnsi="Symbol" w:cs="Symbol"/>
    </w:rPr>
  </w:style>
  <w:style w:type="character" w:customStyle="1" w:styleId="WW8Num17z0">
    <w:name w:val="WW8Num17z0"/>
    <w:uiPriority w:val="99"/>
    <w:rsid w:val="00027643"/>
    <w:rPr>
      <w:rFonts w:ascii="Times New Roman" w:hAnsi="Times New Roman" w:cs="Times New Roman"/>
    </w:rPr>
  </w:style>
  <w:style w:type="character" w:customStyle="1" w:styleId="WW8Num17z2">
    <w:name w:val="WW8Num17z2"/>
    <w:uiPriority w:val="99"/>
    <w:rsid w:val="00027643"/>
    <w:rPr>
      <w:rFonts w:ascii="Wingdings" w:hAnsi="Wingdings" w:cs="Wingdings"/>
    </w:rPr>
  </w:style>
  <w:style w:type="character" w:customStyle="1" w:styleId="WW8Num17z3">
    <w:name w:val="WW8Num17z3"/>
    <w:uiPriority w:val="99"/>
    <w:rsid w:val="00027643"/>
    <w:rPr>
      <w:rFonts w:ascii="Symbol" w:hAnsi="Symbol" w:cs="Symbol"/>
    </w:rPr>
  </w:style>
  <w:style w:type="character" w:customStyle="1" w:styleId="WW-DefaultParagraphFont11111111111111111">
    <w:name w:val="WW-Default Paragraph Font11111111111111111"/>
    <w:uiPriority w:val="99"/>
    <w:rsid w:val="00027643"/>
  </w:style>
  <w:style w:type="character" w:styleId="PageNumber">
    <w:name w:val="page number"/>
    <w:basedOn w:val="WW-DefaultParagraphFont11111111111111111"/>
    <w:uiPriority w:val="99"/>
    <w:rsid w:val="00027643"/>
  </w:style>
  <w:style w:type="character" w:customStyle="1" w:styleId="apple-style-span">
    <w:name w:val="apple-style-span"/>
    <w:basedOn w:val="WW-DefaultParagraphFont11111111111111111"/>
    <w:uiPriority w:val="99"/>
    <w:rsid w:val="00027643"/>
  </w:style>
  <w:style w:type="character" w:styleId="Hyperlink">
    <w:name w:val="Hyperlink"/>
    <w:basedOn w:val="DefaultParagraphFont"/>
    <w:uiPriority w:val="99"/>
    <w:rsid w:val="00027643"/>
    <w:rPr>
      <w:color w:val="0000FF"/>
      <w:u w:val="single"/>
    </w:rPr>
  </w:style>
  <w:style w:type="character" w:styleId="FollowedHyperlink">
    <w:name w:val="FollowedHyperlink"/>
    <w:basedOn w:val="DefaultParagraphFont"/>
    <w:uiPriority w:val="99"/>
    <w:rsid w:val="00027643"/>
    <w:rPr>
      <w:color w:val="800080"/>
      <w:u w:val="single"/>
    </w:rPr>
  </w:style>
  <w:style w:type="character" w:styleId="CommentReference">
    <w:name w:val="annotation reference"/>
    <w:basedOn w:val="DefaultParagraphFont"/>
    <w:uiPriority w:val="99"/>
    <w:semiHidden/>
    <w:rsid w:val="00027643"/>
    <w:rPr>
      <w:sz w:val="16"/>
      <w:szCs w:val="16"/>
    </w:rPr>
  </w:style>
  <w:style w:type="character" w:customStyle="1" w:styleId="Ktccch">
    <w:name w:val="Ký tự cước chú"/>
    <w:uiPriority w:val="99"/>
    <w:rsid w:val="00027643"/>
  </w:style>
  <w:style w:type="character" w:customStyle="1" w:styleId="FootnoteCharacters">
    <w:name w:val="Footnote Characters"/>
    <w:uiPriority w:val="99"/>
    <w:rsid w:val="00027643"/>
    <w:rPr>
      <w:vertAlign w:val="superscript"/>
    </w:rPr>
  </w:style>
  <w:style w:type="character" w:customStyle="1" w:styleId="WW-FootnoteCharacters">
    <w:name w:val="WW-Footnote Characters"/>
    <w:uiPriority w:val="99"/>
    <w:rsid w:val="00027643"/>
    <w:rPr>
      <w:vertAlign w:val="superscript"/>
    </w:rPr>
  </w:style>
  <w:style w:type="character" w:customStyle="1" w:styleId="Ktktch">
    <w:name w:val="Ký tự kết chú"/>
    <w:uiPriority w:val="99"/>
    <w:rsid w:val="00027643"/>
    <w:rPr>
      <w:vertAlign w:val="superscript"/>
    </w:rPr>
  </w:style>
  <w:style w:type="character" w:customStyle="1" w:styleId="WW-Ktktch">
    <w:name w:val="WW-Ký tự kết chú"/>
    <w:uiPriority w:val="99"/>
    <w:rsid w:val="00027643"/>
  </w:style>
  <w:style w:type="character" w:customStyle="1" w:styleId="EndnoteCharacters">
    <w:name w:val="Endnote Characters"/>
    <w:uiPriority w:val="99"/>
    <w:rsid w:val="00027643"/>
    <w:rPr>
      <w:vertAlign w:val="superscript"/>
    </w:rPr>
  </w:style>
  <w:style w:type="character" w:customStyle="1" w:styleId="WW-FootnoteReference">
    <w:name w:val="WW-Footnote Reference"/>
    <w:uiPriority w:val="99"/>
    <w:rsid w:val="00027643"/>
    <w:rPr>
      <w:vertAlign w:val="superscript"/>
    </w:rPr>
  </w:style>
  <w:style w:type="character" w:customStyle="1" w:styleId="WW-EndnoteReference">
    <w:name w:val="WW-Endnote Reference"/>
    <w:uiPriority w:val="99"/>
    <w:rsid w:val="00027643"/>
    <w:rPr>
      <w:vertAlign w:val="superscript"/>
    </w:rPr>
  </w:style>
  <w:style w:type="character" w:customStyle="1" w:styleId="WW-FootnoteReference1">
    <w:name w:val="WW-Footnote Reference1"/>
    <w:uiPriority w:val="99"/>
    <w:rsid w:val="00027643"/>
    <w:rPr>
      <w:vertAlign w:val="superscript"/>
    </w:rPr>
  </w:style>
  <w:style w:type="character" w:customStyle="1" w:styleId="WW-EndnoteReference1">
    <w:name w:val="WW-Endnote Reference1"/>
    <w:uiPriority w:val="99"/>
    <w:rsid w:val="00027643"/>
    <w:rPr>
      <w:vertAlign w:val="superscript"/>
    </w:rPr>
  </w:style>
  <w:style w:type="character" w:customStyle="1" w:styleId="WW-FootnoteReference12">
    <w:name w:val="WW-Footnote Reference12"/>
    <w:uiPriority w:val="99"/>
    <w:rsid w:val="00027643"/>
    <w:rPr>
      <w:vertAlign w:val="superscript"/>
    </w:rPr>
  </w:style>
  <w:style w:type="character" w:customStyle="1" w:styleId="WW-EndnoteReference12">
    <w:name w:val="WW-Endnote Reference12"/>
    <w:uiPriority w:val="99"/>
    <w:rsid w:val="00027643"/>
    <w:rPr>
      <w:vertAlign w:val="superscript"/>
    </w:rPr>
  </w:style>
  <w:style w:type="character" w:customStyle="1" w:styleId="Khiunhs">
    <w:name w:val="Ký hiệu đánh số"/>
    <w:uiPriority w:val="99"/>
    <w:rsid w:val="00027643"/>
  </w:style>
  <w:style w:type="character" w:customStyle="1" w:styleId="FooterChar">
    <w:name w:val="Footer Char"/>
    <w:uiPriority w:val="99"/>
    <w:rsid w:val="00027643"/>
    <w:rPr>
      <w:color w:val="0000FF"/>
      <w:sz w:val="24"/>
      <w:szCs w:val="24"/>
    </w:rPr>
  </w:style>
  <w:style w:type="character" w:customStyle="1" w:styleId="BodyTextChar">
    <w:name w:val="Body Text Char"/>
    <w:basedOn w:val="WW-DefaultParagraphFont"/>
    <w:uiPriority w:val="99"/>
    <w:rsid w:val="00027643"/>
    <w:rPr>
      <w:color w:val="0000FF"/>
      <w:sz w:val="24"/>
      <w:szCs w:val="24"/>
      <w:lang w:val="en-US"/>
    </w:rPr>
  </w:style>
  <w:style w:type="character" w:customStyle="1" w:styleId="NumberingSymbols">
    <w:name w:val="Numbering Symbols"/>
    <w:uiPriority w:val="99"/>
    <w:rsid w:val="00027643"/>
  </w:style>
  <w:style w:type="paragraph" w:customStyle="1" w:styleId="Heading">
    <w:name w:val="Heading"/>
    <w:basedOn w:val="Normal"/>
    <w:next w:val="BodyText"/>
    <w:uiPriority w:val="99"/>
    <w:rsid w:val="00027643"/>
    <w:pPr>
      <w:keepNext/>
      <w:spacing w:before="240"/>
    </w:pPr>
    <w:rPr>
      <w:rFonts w:ascii="Arial" w:eastAsia="Microsoft YaHei" w:hAnsi="Arial" w:cs="Arial"/>
      <w:sz w:val="28"/>
      <w:szCs w:val="28"/>
    </w:rPr>
  </w:style>
  <w:style w:type="paragraph" w:styleId="BodyText">
    <w:name w:val="Body Text"/>
    <w:basedOn w:val="Normal"/>
    <w:link w:val="BodyTextChar1"/>
    <w:uiPriority w:val="99"/>
    <w:rsid w:val="00027643"/>
  </w:style>
  <w:style w:type="character" w:customStyle="1" w:styleId="BodyTextChar1">
    <w:name w:val="Body Text Char1"/>
    <w:basedOn w:val="DefaultParagraphFont"/>
    <w:link w:val="BodyText"/>
    <w:uiPriority w:val="99"/>
    <w:semiHidden/>
    <w:rsid w:val="00EE74B1"/>
    <w:rPr>
      <w:color w:val="0000FF"/>
      <w:sz w:val="24"/>
      <w:szCs w:val="24"/>
      <w:lang w:eastAsia="zh-CN"/>
    </w:rPr>
  </w:style>
  <w:style w:type="paragraph" w:styleId="List">
    <w:name w:val="List"/>
    <w:basedOn w:val="BodyText"/>
    <w:uiPriority w:val="99"/>
    <w:rsid w:val="00027643"/>
  </w:style>
  <w:style w:type="paragraph" w:styleId="Caption">
    <w:name w:val="caption"/>
    <w:basedOn w:val="Normal"/>
    <w:uiPriority w:val="99"/>
    <w:qFormat/>
    <w:rsid w:val="00027643"/>
    <w:pPr>
      <w:suppressLineNumbers/>
      <w:spacing w:before="120"/>
    </w:pPr>
    <w:rPr>
      <w:i/>
      <w:iCs/>
    </w:rPr>
  </w:style>
  <w:style w:type="paragraph" w:customStyle="1" w:styleId="Index">
    <w:name w:val="Index"/>
    <w:basedOn w:val="Normal"/>
    <w:uiPriority w:val="99"/>
    <w:rsid w:val="00027643"/>
    <w:pPr>
      <w:suppressLineNumbers/>
    </w:pPr>
  </w:style>
  <w:style w:type="paragraph" w:customStyle="1" w:styleId="Tiu">
    <w:name w:val="Tiêu đề"/>
    <w:basedOn w:val="Normal"/>
    <w:next w:val="BodyText"/>
    <w:uiPriority w:val="99"/>
    <w:rsid w:val="00027643"/>
    <w:pPr>
      <w:keepNext/>
      <w:spacing w:before="240"/>
    </w:pPr>
    <w:rPr>
      <w:rFonts w:ascii="Arial" w:hAnsi="Arial" w:cs="Arial"/>
      <w:sz w:val="28"/>
      <w:szCs w:val="28"/>
    </w:rPr>
  </w:style>
  <w:style w:type="paragraph" w:customStyle="1" w:styleId="Ph">
    <w:name w:val="Phụ đề"/>
    <w:basedOn w:val="Normal"/>
    <w:uiPriority w:val="99"/>
    <w:rsid w:val="00027643"/>
    <w:pPr>
      <w:suppressLineNumbers/>
      <w:spacing w:before="120"/>
    </w:pPr>
    <w:rPr>
      <w:i/>
      <w:iCs/>
    </w:rPr>
  </w:style>
  <w:style w:type="paragraph" w:customStyle="1" w:styleId="Chmc">
    <w:name w:val="Chỉ mục"/>
    <w:basedOn w:val="Normal"/>
    <w:uiPriority w:val="99"/>
    <w:rsid w:val="00027643"/>
    <w:pPr>
      <w:suppressLineNumbers/>
    </w:pPr>
  </w:style>
  <w:style w:type="paragraph" w:styleId="Footer">
    <w:name w:val="footer"/>
    <w:basedOn w:val="Normal"/>
    <w:link w:val="FooterChar1"/>
    <w:uiPriority w:val="99"/>
    <w:rsid w:val="00027643"/>
    <w:pPr>
      <w:tabs>
        <w:tab w:val="center" w:pos="4320"/>
        <w:tab w:val="right" w:pos="8640"/>
      </w:tabs>
    </w:pPr>
  </w:style>
  <w:style w:type="character" w:customStyle="1" w:styleId="FooterChar1">
    <w:name w:val="Footer Char1"/>
    <w:basedOn w:val="DefaultParagraphFont"/>
    <w:link w:val="Footer"/>
    <w:uiPriority w:val="99"/>
    <w:semiHidden/>
    <w:rsid w:val="00EE74B1"/>
    <w:rPr>
      <w:color w:val="0000FF"/>
      <w:sz w:val="24"/>
      <w:szCs w:val="24"/>
      <w:lang w:eastAsia="zh-CN"/>
    </w:rPr>
  </w:style>
  <w:style w:type="paragraph" w:customStyle="1" w:styleId="BIEUTUONG">
    <w:name w:val="BIEU TUONG"/>
    <w:basedOn w:val="Normal"/>
    <w:uiPriority w:val="99"/>
    <w:rsid w:val="00027643"/>
    <w:pPr>
      <w:pBdr>
        <w:top w:val="single" w:sz="4" w:space="1" w:color="000000"/>
        <w:left w:val="single" w:sz="4" w:space="1" w:color="000000"/>
        <w:bottom w:val="single" w:sz="4" w:space="1" w:color="000000"/>
        <w:right w:val="single" w:sz="4" w:space="1" w:color="000000"/>
      </w:pBdr>
      <w:ind w:firstLine="0"/>
    </w:pPr>
    <w:rPr>
      <w:spacing w:val="24"/>
    </w:rPr>
  </w:style>
  <w:style w:type="paragraph" w:styleId="Header">
    <w:name w:val="header"/>
    <w:basedOn w:val="Normal"/>
    <w:link w:val="HeaderChar"/>
    <w:uiPriority w:val="99"/>
    <w:rsid w:val="00027643"/>
    <w:pPr>
      <w:tabs>
        <w:tab w:val="center" w:pos="4320"/>
        <w:tab w:val="right" w:pos="8640"/>
      </w:tabs>
    </w:pPr>
  </w:style>
  <w:style w:type="character" w:customStyle="1" w:styleId="HeaderChar">
    <w:name w:val="Header Char"/>
    <w:basedOn w:val="DefaultParagraphFont"/>
    <w:link w:val="Header"/>
    <w:uiPriority w:val="99"/>
    <w:locked/>
    <w:rsid w:val="00E42CB9"/>
    <w:rPr>
      <w:color w:val="0000FF"/>
      <w:sz w:val="24"/>
      <w:szCs w:val="24"/>
      <w:lang w:eastAsia="zh-CN"/>
    </w:rPr>
  </w:style>
  <w:style w:type="paragraph" w:customStyle="1" w:styleId="Giua">
    <w:name w:val="Giua"/>
    <w:basedOn w:val="Normal"/>
    <w:uiPriority w:val="99"/>
    <w:rsid w:val="00027643"/>
    <w:pPr>
      <w:ind w:firstLine="0"/>
      <w:jc w:val="center"/>
    </w:pPr>
    <w:rPr>
      <w:b/>
      <w:bCs/>
      <w:spacing w:val="24"/>
    </w:rPr>
  </w:style>
  <w:style w:type="paragraph" w:customStyle="1" w:styleId="giua0">
    <w:name w:val="giua"/>
    <w:basedOn w:val="Normal"/>
    <w:uiPriority w:val="99"/>
    <w:rsid w:val="00027643"/>
    <w:pPr>
      <w:ind w:firstLine="0"/>
      <w:jc w:val="center"/>
    </w:pPr>
    <w:rPr>
      <w:b/>
      <w:bCs/>
      <w:color w:val="000000"/>
      <w:sz w:val="28"/>
      <w:szCs w:val="28"/>
      <w:lang w:val="vi-VN"/>
    </w:rPr>
  </w:style>
  <w:style w:type="paragraph" w:customStyle="1" w:styleId="Center">
    <w:name w:val="Center"/>
    <w:basedOn w:val="Normal"/>
    <w:uiPriority w:val="99"/>
    <w:rsid w:val="00027643"/>
    <w:pPr>
      <w:spacing w:after="0"/>
      <w:ind w:firstLine="0"/>
      <w:jc w:val="center"/>
    </w:pPr>
    <w:rPr>
      <w:b/>
      <w:bCs/>
      <w:caps/>
      <w:color w:val="000000"/>
      <w:sz w:val="28"/>
      <w:szCs w:val="28"/>
    </w:rPr>
  </w:style>
  <w:style w:type="paragraph" w:customStyle="1" w:styleId="Tenvb">
    <w:name w:val="Tenvb"/>
    <w:basedOn w:val="Normal"/>
    <w:uiPriority w:val="99"/>
    <w:rsid w:val="00027643"/>
    <w:pPr>
      <w:spacing w:before="120" w:after="0"/>
      <w:ind w:firstLine="0"/>
      <w:jc w:val="center"/>
    </w:pPr>
    <w:rPr>
      <w:b/>
      <w:bCs/>
      <w:color w:val="000000"/>
      <w:sz w:val="28"/>
      <w:szCs w:val="28"/>
      <w:lang w:val="vi-VN"/>
    </w:rPr>
  </w:style>
  <w:style w:type="paragraph" w:customStyle="1" w:styleId="dieu">
    <w:name w:val="dieu"/>
    <w:basedOn w:val="Giua"/>
    <w:uiPriority w:val="99"/>
    <w:rsid w:val="00027643"/>
    <w:pPr>
      <w:ind w:firstLine="720"/>
      <w:jc w:val="left"/>
    </w:pPr>
    <w:rPr>
      <w:b w:val="0"/>
      <w:bCs w:val="0"/>
      <w:spacing w:val="0"/>
    </w:rPr>
  </w:style>
  <w:style w:type="paragraph" w:customStyle="1" w:styleId="Loai">
    <w:name w:val="Loai"/>
    <w:basedOn w:val="Giua"/>
    <w:uiPriority w:val="99"/>
    <w:rsid w:val="00027643"/>
    <w:pPr>
      <w:spacing w:before="240" w:after="240"/>
    </w:pPr>
    <w:rPr>
      <w:color w:val="000000"/>
      <w:spacing w:val="0"/>
    </w:rPr>
  </w:style>
  <w:style w:type="paragraph" w:styleId="BodyTextIndent">
    <w:name w:val="Body Text Indent"/>
    <w:basedOn w:val="Normal"/>
    <w:link w:val="BodyTextIndentChar"/>
    <w:uiPriority w:val="99"/>
    <w:rsid w:val="00027643"/>
    <w:rPr>
      <w:i/>
      <w:iCs/>
    </w:rPr>
  </w:style>
  <w:style w:type="character" w:customStyle="1" w:styleId="BodyTextIndentChar">
    <w:name w:val="Body Text Indent Char"/>
    <w:basedOn w:val="DefaultParagraphFont"/>
    <w:link w:val="BodyTextIndent"/>
    <w:uiPriority w:val="99"/>
    <w:semiHidden/>
    <w:rsid w:val="00EE74B1"/>
    <w:rPr>
      <w:color w:val="0000FF"/>
      <w:sz w:val="24"/>
      <w:szCs w:val="24"/>
      <w:lang w:eastAsia="zh-CN"/>
    </w:rPr>
  </w:style>
  <w:style w:type="paragraph" w:styleId="BalloonText">
    <w:name w:val="Balloon Text"/>
    <w:basedOn w:val="Normal"/>
    <w:link w:val="BalloonTextChar"/>
    <w:uiPriority w:val="99"/>
    <w:semiHidden/>
    <w:rsid w:val="00027643"/>
    <w:rPr>
      <w:rFonts w:ascii="Tahoma" w:hAnsi="Tahoma" w:cs="Tahoma"/>
      <w:sz w:val="16"/>
      <w:szCs w:val="16"/>
    </w:rPr>
  </w:style>
  <w:style w:type="character" w:customStyle="1" w:styleId="BalloonTextChar">
    <w:name w:val="Balloon Text Char"/>
    <w:basedOn w:val="DefaultParagraphFont"/>
    <w:link w:val="BalloonText"/>
    <w:uiPriority w:val="99"/>
    <w:semiHidden/>
    <w:rsid w:val="00EE74B1"/>
    <w:rPr>
      <w:color w:val="0000FF"/>
      <w:sz w:val="0"/>
      <w:szCs w:val="0"/>
      <w:lang w:eastAsia="zh-CN"/>
    </w:rPr>
  </w:style>
  <w:style w:type="paragraph" w:styleId="DocumentMap">
    <w:name w:val="Document Map"/>
    <w:basedOn w:val="Normal"/>
    <w:link w:val="DocumentMapChar"/>
    <w:uiPriority w:val="99"/>
    <w:semiHidden/>
    <w:rsid w:val="00027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4B1"/>
    <w:rPr>
      <w:color w:val="0000FF"/>
      <w:sz w:val="0"/>
      <w:szCs w:val="0"/>
      <w:lang w:eastAsia="zh-CN"/>
    </w:rPr>
  </w:style>
  <w:style w:type="paragraph" w:customStyle="1" w:styleId="CharCharCharCharCharCharCharCharCharCharCharCharChar">
    <w:name w:val="Char Char Char Char Char Char Char Char Char Char Char Char Char"/>
    <w:basedOn w:val="Normal"/>
    <w:uiPriority w:val="99"/>
    <w:rsid w:val="00027643"/>
    <w:pPr>
      <w:spacing w:after="160" w:line="240" w:lineRule="exact"/>
      <w:ind w:firstLine="0"/>
      <w:jc w:val="left"/>
    </w:pPr>
    <w:rPr>
      <w:rFonts w:ascii="Arial" w:hAnsi="Arial" w:cs="Arial"/>
      <w:color w:val="000000"/>
      <w:sz w:val="22"/>
      <w:szCs w:val="22"/>
    </w:rPr>
  </w:style>
  <w:style w:type="paragraph" w:styleId="CommentText">
    <w:name w:val="annotation text"/>
    <w:basedOn w:val="Normal"/>
    <w:link w:val="CommentTextChar"/>
    <w:uiPriority w:val="99"/>
    <w:semiHidden/>
    <w:rsid w:val="00027643"/>
    <w:pPr>
      <w:widowControl w:val="0"/>
      <w:spacing w:before="120" w:line="276" w:lineRule="auto"/>
      <w:ind w:firstLine="397"/>
    </w:pPr>
    <w:rPr>
      <w:color w:val="000000"/>
      <w:sz w:val="20"/>
      <w:szCs w:val="20"/>
    </w:rPr>
  </w:style>
  <w:style w:type="character" w:customStyle="1" w:styleId="CommentTextChar">
    <w:name w:val="Comment Text Char"/>
    <w:basedOn w:val="DefaultParagraphFont"/>
    <w:link w:val="CommentText"/>
    <w:uiPriority w:val="99"/>
    <w:semiHidden/>
    <w:rsid w:val="00EE74B1"/>
    <w:rPr>
      <w:color w:val="0000FF"/>
      <w:sz w:val="20"/>
      <w:szCs w:val="20"/>
      <w:lang w:eastAsia="zh-CN"/>
    </w:rPr>
  </w:style>
  <w:style w:type="paragraph" w:customStyle="1" w:styleId="CharCharCharChar">
    <w:name w:val="Char Char Char Char"/>
    <w:basedOn w:val="Normal"/>
    <w:uiPriority w:val="99"/>
    <w:rsid w:val="00027643"/>
    <w:pPr>
      <w:spacing w:after="160" w:line="240" w:lineRule="exact"/>
      <w:ind w:firstLine="0"/>
      <w:jc w:val="left"/>
    </w:pPr>
    <w:rPr>
      <w:rFonts w:ascii="Verdana" w:hAnsi="Verdana" w:cs="Verdana"/>
      <w:color w:val="000000"/>
      <w:sz w:val="20"/>
      <w:szCs w:val="20"/>
    </w:rPr>
  </w:style>
  <w:style w:type="paragraph" w:customStyle="1" w:styleId="Nidungbng">
    <w:name w:val="Nội dung bảng"/>
    <w:basedOn w:val="Normal"/>
    <w:uiPriority w:val="99"/>
    <w:rsid w:val="00027643"/>
    <w:pPr>
      <w:suppressLineNumbers/>
    </w:pPr>
  </w:style>
  <w:style w:type="paragraph" w:customStyle="1" w:styleId="Tiubng">
    <w:name w:val="Tiêu đề bảng"/>
    <w:basedOn w:val="Nidungbng"/>
    <w:uiPriority w:val="99"/>
    <w:rsid w:val="00027643"/>
    <w:pPr>
      <w:jc w:val="center"/>
    </w:pPr>
    <w:rPr>
      <w:b/>
      <w:bCs/>
    </w:rPr>
  </w:style>
  <w:style w:type="paragraph" w:customStyle="1" w:styleId="Nidungkhung">
    <w:name w:val="Nội dung khung"/>
    <w:basedOn w:val="BodyText"/>
    <w:uiPriority w:val="99"/>
    <w:rsid w:val="00027643"/>
  </w:style>
  <w:style w:type="paragraph" w:styleId="NormalWeb">
    <w:name w:val="Normal (Web)"/>
    <w:basedOn w:val="Normal"/>
    <w:uiPriority w:val="99"/>
    <w:rsid w:val="00027643"/>
    <w:pPr>
      <w:spacing w:before="280" w:after="280"/>
    </w:pPr>
    <w:rPr>
      <w:rFonts w:ascii="Verdana" w:eastAsia="Arial Unicode MS" w:hAnsi="Verdana" w:cs="Verdana"/>
    </w:rPr>
  </w:style>
  <w:style w:type="paragraph" w:styleId="FootnoteText">
    <w:name w:val="footnote text"/>
    <w:basedOn w:val="Normal"/>
    <w:link w:val="FootnoteTextChar"/>
    <w:uiPriority w:val="99"/>
    <w:semiHidden/>
    <w:rsid w:val="00027643"/>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EE74B1"/>
    <w:rPr>
      <w:color w:val="0000FF"/>
      <w:sz w:val="20"/>
      <w:szCs w:val="20"/>
      <w:lang w:eastAsia="zh-CN"/>
    </w:rPr>
  </w:style>
  <w:style w:type="paragraph" w:styleId="BodyTextIndent3">
    <w:name w:val="Body Text Indent 3"/>
    <w:basedOn w:val="Normal"/>
    <w:link w:val="BodyTextIndent3Char"/>
    <w:uiPriority w:val="99"/>
    <w:rsid w:val="00027643"/>
    <w:pPr>
      <w:widowControl w:val="0"/>
      <w:spacing w:before="240" w:after="0" w:line="100" w:lineRule="atLeast"/>
      <w:ind w:firstLine="700"/>
    </w:pPr>
    <w:rPr>
      <w:rFonts w:eastAsia="MS Mincho"/>
      <w:color w:val="000000"/>
      <w:sz w:val="28"/>
      <w:szCs w:val="28"/>
    </w:rPr>
  </w:style>
  <w:style w:type="character" w:customStyle="1" w:styleId="BodyTextIndent3Char">
    <w:name w:val="Body Text Indent 3 Char"/>
    <w:basedOn w:val="DefaultParagraphFont"/>
    <w:link w:val="BodyTextIndent3"/>
    <w:uiPriority w:val="99"/>
    <w:semiHidden/>
    <w:rsid w:val="00EE74B1"/>
    <w:rPr>
      <w:color w:val="0000FF"/>
      <w:sz w:val="16"/>
      <w:szCs w:val="16"/>
      <w:lang w:eastAsia="zh-CN"/>
    </w:rPr>
  </w:style>
  <w:style w:type="paragraph" w:styleId="BodyText2">
    <w:name w:val="Body Text 2"/>
    <w:basedOn w:val="Normal"/>
    <w:link w:val="BodyText2Char"/>
    <w:uiPriority w:val="99"/>
    <w:rsid w:val="00027643"/>
    <w:pPr>
      <w:widowControl w:val="0"/>
      <w:spacing w:before="240" w:after="0" w:line="100" w:lineRule="atLeast"/>
    </w:pPr>
    <w:rPr>
      <w:rFonts w:eastAsia="MS Mincho"/>
      <w:color w:val="000000"/>
      <w:sz w:val="28"/>
      <w:szCs w:val="28"/>
    </w:rPr>
  </w:style>
  <w:style w:type="character" w:customStyle="1" w:styleId="BodyText2Char">
    <w:name w:val="Body Text 2 Char"/>
    <w:basedOn w:val="DefaultParagraphFont"/>
    <w:link w:val="BodyText2"/>
    <w:uiPriority w:val="99"/>
    <w:semiHidden/>
    <w:rsid w:val="00EE74B1"/>
    <w:rPr>
      <w:color w:val="0000FF"/>
      <w:sz w:val="24"/>
      <w:szCs w:val="24"/>
      <w:lang w:eastAsia="zh-CN"/>
    </w:rPr>
  </w:style>
  <w:style w:type="paragraph" w:customStyle="1" w:styleId="WW-Default">
    <w:name w:val="WW-Default"/>
    <w:uiPriority w:val="99"/>
    <w:rsid w:val="00027643"/>
    <w:pPr>
      <w:widowControl w:val="0"/>
      <w:suppressAutoHyphens/>
      <w:autoSpaceDE w:val="0"/>
      <w:spacing w:before="20" w:after="20"/>
      <w:jc w:val="center"/>
    </w:pPr>
    <w:rPr>
      <w:lang w:eastAsia="zh-CN"/>
    </w:rPr>
  </w:style>
  <w:style w:type="paragraph" w:customStyle="1" w:styleId="TableContents">
    <w:name w:val="Table Contents"/>
    <w:basedOn w:val="Normal"/>
    <w:uiPriority w:val="99"/>
    <w:rsid w:val="00027643"/>
    <w:pPr>
      <w:suppressLineNumbers/>
    </w:pPr>
  </w:style>
  <w:style w:type="paragraph" w:customStyle="1" w:styleId="TableHeading">
    <w:name w:val="Table Heading"/>
    <w:basedOn w:val="TableContents"/>
    <w:uiPriority w:val="99"/>
    <w:rsid w:val="00027643"/>
    <w:pPr>
      <w:jc w:val="center"/>
    </w:pPr>
    <w:rPr>
      <w:b/>
      <w:bCs/>
    </w:rPr>
  </w:style>
  <w:style w:type="paragraph" w:customStyle="1" w:styleId="Framecontents">
    <w:name w:val="Frame contents"/>
    <w:basedOn w:val="BodyText"/>
    <w:uiPriority w:val="99"/>
    <w:rsid w:val="00027643"/>
  </w:style>
  <w:style w:type="paragraph" w:styleId="ListParagraph">
    <w:name w:val="List Paragraph"/>
    <w:basedOn w:val="Normal"/>
    <w:uiPriority w:val="99"/>
    <w:qFormat/>
    <w:rsid w:val="00DD6F73"/>
    <w:pPr>
      <w:ind w:left="720"/>
    </w:pPr>
  </w:style>
  <w:style w:type="table" w:styleId="TableGrid">
    <w:name w:val="Table Grid"/>
    <w:basedOn w:val="TableNormal"/>
    <w:uiPriority w:val="99"/>
    <w:rsid w:val="00E61A67"/>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43"/>
    <w:pPr>
      <w:suppressAutoHyphens/>
      <w:spacing w:after="120"/>
      <w:ind w:firstLine="567"/>
      <w:jc w:val="both"/>
    </w:pPr>
    <w:rPr>
      <w:color w:val="0000FF"/>
      <w:sz w:val="24"/>
      <w:szCs w:val="24"/>
      <w:lang w:eastAsia="zh-CN"/>
    </w:rPr>
  </w:style>
  <w:style w:type="paragraph" w:styleId="Heading1">
    <w:name w:val="heading 1"/>
    <w:basedOn w:val="Normal"/>
    <w:next w:val="Normal"/>
    <w:link w:val="Heading1Char"/>
    <w:uiPriority w:val="99"/>
    <w:qFormat/>
    <w:rsid w:val="00027643"/>
    <w:pPr>
      <w:keepNext/>
      <w:tabs>
        <w:tab w:val="left" w:pos="0"/>
      </w:tabs>
      <w:spacing w:before="240" w:after="60"/>
      <w:ind w:firstLine="0"/>
      <w:jc w:val="center"/>
      <w:outlineLvl w:val="0"/>
    </w:pPr>
    <w:rPr>
      <w:i/>
      <w:iCs/>
      <w:spacing w:val="24"/>
      <w:kern w:val="1"/>
    </w:rPr>
  </w:style>
  <w:style w:type="paragraph" w:styleId="Heading2">
    <w:name w:val="heading 2"/>
    <w:basedOn w:val="Normal"/>
    <w:next w:val="Normal"/>
    <w:link w:val="Heading2Char"/>
    <w:uiPriority w:val="99"/>
    <w:qFormat/>
    <w:rsid w:val="00027643"/>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7643"/>
    <w:pPr>
      <w:keepNext/>
      <w:tabs>
        <w:tab w:val="left" w:pos="0"/>
      </w:tabs>
      <w:spacing w:before="240" w:after="60"/>
      <w:ind w:left="720" w:hanging="720"/>
      <w:outlineLvl w:val="2"/>
    </w:pPr>
    <w:rPr>
      <w:rFonts w:ascii="Arial" w:hAnsi="Arial" w:cs="Arial"/>
      <w:b/>
      <w:bCs/>
      <w:spacing w:val="24"/>
      <w:sz w:val="26"/>
      <w:szCs w:val="26"/>
    </w:rPr>
  </w:style>
  <w:style w:type="paragraph" w:styleId="Heading4">
    <w:name w:val="heading 4"/>
    <w:basedOn w:val="Normal"/>
    <w:next w:val="Normal"/>
    <w:link w:val="Heading4Char"/>
    <w:uiPriority w:val="99"/>
    <w:qFormat/>
    <w:rsid w:val="006C3BAA"/>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27643"/>
    <w:pPr>
      <w:tabs>
        <w:tab w:val="num" w:pos="0"/>
      </w:tabs>
      <w:spacing w:before="240" w:after="60"/>
      <w:ind w:left="1008" w:hanging="1008"/>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027643"/>
    <w:pPr>
      <w:keepNext/>
      <w:tabs>
        <w:tab w:val="left" w:pos="0"/>
      </w:tabs>
      <w:spacing w:before="60" w:after="60"/>
      <w:ind w:firstLine="0"/>
      <w:jc w:val="center"/>
      <w:outlineLvl w:val="5"/>
    </w:pPr>
    <w:rPr>
      <w:b/>
      <w:bCs/>
      <w:color w:val="000000"/>
      <w:sz w:val="28"/>
      <w:szCs w:val="28"/>
      <w:lang w:val="vi-VN"/>
    </w:rPr>
  </w:style>
  <w:style w:type="paragraph" w:styleId="Heading8">
    <w:name w:val="heading 8"/>
    <w:basedOn w:val="Normal"/>
    <w:next w:val="Normal"/>
    <w:link w:val="Heading8Char"/>
    <w:uiPriority w:val="99"/>
    <w:qFormat/>
    <w:rsid w:val="00027643"/>
    <w:pPr>
      <w:keepNext/>
      <w:tabs>
        <w:tab w:val="left" w:pos="0"/>
      </w:tabs>
      <w:spacing w:before="60" w:after="60" w:line="360" w:lineRule="auto"/>
      <w:ind w:firstLine="0"/>
      <w:outlineLvl w:val="7"/>
    </w:pPr>
    <w:rPr>
      <w:rFonts w:ascii=".VnTime" w:hAnsi=".VnTime" w:cs=".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4B1"/>
    <w:rPr>
      <w:rFonts w:asciiTheme="majorHAnsi" w:eastAsiaTheme="majorEastAsia" w:hAnsiTheme="majorHAnsi" w:cstheme="majorBidi"/>
      <w:b/>
      <w:bCs/>
      <w:color w:val="0000FF"/>
      <w:kern w:val="32"/>
      <w:sz w:val="32"/>
      <w:szCs w:val="32"/>
      <w:lang w:eastAsia="zh-CN"/>
    </w:rPr>
  </w:style>
  <w:style w:type="character" w:customStyle="1" w:styleId="Heading2Char">
    <w:name w:val="Heading 2 Char"/>
    <w:basedOn w:val="DefaultParagraphFont"/>
    <w:link w:val="Heading2"/>
    <w:uiPriority w:val="9"/>
    <w:semiHidden/>
    <w:rsid w:val="00EE74B1"/>
    <w:rPr>
      <w:rFonts w:asciiTheme="majorHAnsi" w:eastAsiaTheme="majorEastAsia" w:hAnsiTheme="majorHAnsi" w:cstheme="majorBidi"/>
      <w:b/>
      <w:bCs/>
      <w:i/>
      <w:iCs/>
      <w:color w:val="0000FF"/>
      <w:sz w:val="28"/>
      <w:szCs w:val="28"/>
      <w:lang w:eastAsia="zh-CN"/>
    </w:rPr>
  </w:style>
  <w:style w:type="character" w:customStyle="1" w:styleId="Heading3Char">
    <w:name w:val="Heading 3 Char"/>
    <w:basedOn w:val="DefaultParagraphFont"/>
    <w:link w:val="Heading3"/>
    <w:uiPriority w:val="9"/>
    <w:semiHidden/>
    <w:rsid w:val="00EE74B1"/>
    <w:rPr>
      <w:rFonts w:asciiTheme="majorHAnsi" w:eastAsiaTheme="majorEastAsia" w:hAnsiTheme="majorHAnsi" w:cstheme="majorBidi"/>
      <w:b/>
      <w:bCs/>
      <w:color w:val="0000FF"/>
      <w:sz w:val="26"/>
      <w:szCs w:val="26"/>
      <w:lang w:eastAsia="zh-CN"/>
    </w:rPr>
  </w:style>
  <w:style w:type="character" w:customStyle="1" w:styleId="Heading4Char">
    <w:name w:val="Heading 4 Char"/>
    <w:basedOn w:val="DefaultParagraphFont"/>
    <w:link w:val="Heading4"/>
    <w:uiPriority w:val="99"/>
    <w:locked/>
    <w:rsid w:val="006C3BAA"/>
    <w:rPr>
      <w:rFonts w:ascii="Calibri" w:hAnsi="Calibri" w:cs="Calibri"/>
      <w:b/>
      <w:bCs/>
      <w:color w:val="0000FF"/>
      <w:sz w:val="28"/>
      <w:szCs w:val="28"/>
      <w:lang w:eastAsia="zh-CN"/>
    </w:rPr>
  </w:style>
  <w:style w:type="character" w:customStyle="1" w:styleId="Heading5Char">
    <w:name w:val="Heading 5 Char"/>
    <w:basedOn w:val="DefaultParagraphFont"/>
    <w:link w:val="Heading5"/>
    <w:uiPriority w:val="99"/>
    <w:rsid w:val="00027643"/>
    <w:rPr>
      <w:rFonts w:ascii="Arial" w:hAnsi="Arial" w:cs="Arial"/>
      <w:b/>
      <w:bCs/>
      <w:i/>
      <w:iCs/>
      <w:color w:val="0000FF"/>
      <w:sz w:val="26"/>
      <w:szCs w:val="26"/>
      <w:lang w:val="en-US"/>
    </w:rPr>
  </w:style>
  <w:style w:type="character" w:customStyle="1" w:styleId="Heading6Char">
    <w:name w:val="Heading 6 Char"/>
    <w:basedOn w:val="DefaultParagraphFont"/>
    <w:link w:val="Heading6"/>
    <w:uiPriority w:val="9"/>
    <w:semiHidden/>
    <w:rsid w:val="00EE74B1"/>
    <w:rPr>
      <w:rFonts w:asciiTheme="minorHAnsi" w:eastAsiaTheme="minorEastAsia" w:hAnsiTheme="minorHAnsi" w:cstheme="minorBidi"/>
      <w:b/>
      <w:bCs/>
      <w:color w:val="0000FF"/>
      <w:lang w:eastAsia="zh-CN"/>
    </w:rPr>
  </w:style>
  <w:style w:type="character" w:customStyle="1" w:styleId="Heading8Char">
    <w:name w:val="Heading 8 Char"/>
    <w:basedOn w:val="DefaultParagraphFont"/>
    <w:link w:val="Heading8"/>
    <w:uiPriority w:val="9"/>
    <w:semiHidden/>
    <w:rsid w:val="00EE74B1"/>
    <w:rPr>
      <w:rFonts w:asciiTheme="minorHAnsi" w:eastAsiaTheme="minorEastAsia" w:hAnsiTheme="minorHAnsi" w:cstheme="minorBidi"/>
      <w:i/>
      <w:iCs/>
      <w:color w:val="0000FF"/>
      <w:sz w:val="24"/>
      <w:szCs w:val="24"/>
      <w:lang w:eastAsia="zh-CN"/>
    </w:rPr>
  </w:style>
  <w:style w:type="character" w:customStyle="1" w:styleId="WW8Num7z0">
    <w:name w:val="WW8Num7z0"/>
    <w:uiPriority w:val="99"/>
    <w:rsid w:val="00027643"/>
    <w:rPr>
      <w:rFonts w:ascii="Symbol" w:hAnsi="Symbol" w:cs="Symbol"/>
    </w:rPr>
  </w:style>
  <w:style w:type="character" w:customStyle="1" w:styleId="WW-DefaultParagraphFont">
    <w:name w:val="WW-Default Paragraph Font"/>
    <w:uiPriority w:val="99"/>
    <w:rsid w:val="00027643"/>
  </w:style>
  <w:style w:type="character" w:customStyle="1" w:styleId="WW-DefaultParagraphFont1">
    <w:name w:val="WW-Default Paragraph Font1"/>
    <w:uiPriority w:val="99"/>
    <w:rsid w:val="00027643"/>
  </w:style>
  <w:style w:type="character" w:customStyle="1" w:styleId="Absatz-Standardschriftart">
    <w:name w:val="Absatz-Standardschriftart"/>
    <w:uiPriority w:val="99"/>
    <w:rsid w:val="00027643"/>
  </w:style>
  <w:style w:type="character" w:customStyle="1" w:styleId="DefaultParagraphFont1">
    <w:name w:val="Default Paragraph Font1"/>
    <w:uiPriority w:val="99"/>
    <w:rsid w:val="00027643"/>
  </w:style>
  <w:style w:type="character" w:customStyle="1" w:styleId="WW-Absatz-Standardschriftart">
    <w:name w:val="WW-Absatz-Standardschriftart"/>
    <w:uiPriority w:val="99"/>
    <w:rsid w:val="00027643"/>
  </w:style>
  <w:style w:type="character" w:customStyle="1" w:styleId="WW-DefaultParagraphFont11">
    <w:name w:val="WW-Default Paragraph Font11"/>
    <w:uiPriority w:val="99"/>
    <w:rsid w:val="00027643"/>
  </w:style>
  <w:style w:type="character" w:customStyle="1" w:styleId="WW-Absatz-Standardschriftart1">
    <w:name w:val="WW-Absatz-Standardschriftart1"/>
    <w:uiPriority w:val="99"/>
    <w:rsid w:val="00027643"/>
  </w:style>
  <w:style w:type="character" w:customStyle="1" w:styleId="WW8Num14z1">
    <w:name w:val="WW8Num14z1"/>
    <w:uiPriority w:val="99"/>
    <w:rsid w:val="00027643"/>
    <w:rPr>
      <w:rFonts w:ascii="Times New Roman" w:hAnsi="Times New Roman" w:cs="Times New Roman"/>
    </w:rPr>
  </w:style>
  <w:style w:type="character" w:customStyle="1" w:styleId="WW8Num15z1">
    <w:name w:val="WW8Num15z1"/>
    <w:uiPriority w:val="99"/>
    <w:rsid w:val="00027643"/>
    <w:rPr>
      <w:rFonts w:ascii="Times New Roman" w:hAnsi="Times New Roman" w:cs="Times New Roman"/>
    </w:rPr>
  </w:style>
  <w:style w:type="character" w:customStyle="1" w:styleId="WW8Num16z1">
    <w:name w:val="WW8Num16z1"/>
    <w:uiPriority w:val="99"/>
    <w:rsid w:val="00027643"/>
    <w:rPr>
      <w:rFonts w:ascii="Courier New" w:hAnsi="Courier New" w:cs="Courier New"/>
    </w:rPr>
  </w:style>
  <w:style w:type="character" w:customStyle="1" w:styleId="WW8Num17z1">
    <w:name w:val="WW8Num17z1"/>
    <w:uiPriority w:val="99"/>
    <w:rsid w:val="00027643"/>
    <w:rPr>
      <w:rFonts w:ascii="Courier New" w:hAnsi="Courier New" w:cs="Courier New"/>
    </w:rPr>
  </w:style>
  <w:style w:type="character" w:customStyle="1" w:styleId="WW-DefaultParagraphFont111">
    <w:name w:val="WW-Default Paragraph Font111"/>
    <w:uiPriority w:val="99"/>
    <w:rsid w:val="00027643"/>
  </w:style>
  <w:style w:type="character" w:customStyle="1" w:styleId="WW-DefaultParagraphFont1111">
    <w:name w:val="WW-Default Paragraph Font1111"/>
    <w:uiPriority w:val="99"/>
    <w:rsid w:val="00027643"/>
  </w:style>
  <w:style w:type="character" w:customStyle="1" w:styleId="WW-DefaultParagraphFont11111">
    <w:name w:val="WW-Default Paragraph Font11111"/>
    <w:uiPriority w:val="99"/>
    <w:rsid w:val="00027643"/>
  </w:style>
  <w:style w:type="character" w:customStyle="1" w:styleId="WW8Num10z0">
    <w:name w:val="WW8Num10z0"/>
    <w:uiPriority w:val="99"/>
    <w:rsid w:val="00027643"/>
    <w:rPr>
      <w:rFonts w:ascii="Symbol" w:hAnsi="Symbol" w:cs="Symbol"/>
    </w:rPr>
  </w:style>
  <w:style w:type="character" w:customStyle="1" w:styleId="WW8Num10z1">
    <w:name w:val="WW8Num10z1"/>
    <w:uiPriority w:val="99"/>
    <w:rsid w:val="00027643"/>
    <w:rPr>
      <w:rFonts w:ascii="Courier New" w:hAnsi="Courier New" w:cs="Courier New"/>
    </w:rPr>
  </w:style>
  <w:style w:type="character" w:customStyle="1" w:styleId="WW8Num10z2">
    <w:name w:val="WW8Num10z2"/>
    <w:uiPriority w:val="99"/>
    <w:rsid w:val="00027643"/>
    <w:rPr>
      <w:rFonts w:ascii="Wingdings" w:hAnsi="Wingdings" w:cs="Wingdings"/>
    </w:rPr>
  </w:style>
  <w:style w:type="character" w:customStyle="1" w:styleId="WW8Num10z3">
    <w:name w:val="WW8Num10z3"/>
    <w:uiPriority w:val="99"/>
    <w:rsid w:val="00027643"/>
    <w:rPr>
      <w:rFonts w:ascii="Symbol" w:hAnsi="Symbol" w:cs="Symbol"/>
    </w:rPr>
  </w:style>
  <w:style w:type="character" w:customStyle="1" w:styleId="WW-DefaultParagraphFont111111">
    <w:name w:val="WW-Default Paragraph Font111111"/>
    <w:uiPriority w:val="99"/>
    <w:rsid w:val="00027643"/>
  </w:style>
  <w:style w:type="character" w:customStyle="1" w:styleId="WW-Absatz-Standardschriftart11">
    <w:name w:val="WW-Absatz-Standardschriftart11"/>
    <w:uiPriority w:val="99"/>
    <w:rsid w:val="00027643"/>
  </w:style>
  <w:style w:type="character" w:customStyle="1" w:styleId="WW-Absatz-Standardschriftart111">
    <w:name w:val="WW-Absatz-Standardschriftart111"/>
    <w:uiPriority w:val="99"/>
    <w:rsid w:val="00027643"/>
  </w:style>
  <w:style w:type="character" w:customStyle="1" w:styleId="WW-Absatz-Standardschriftart1111">
    <w:name w:val="WW-Absatz-Standardschriftart1111"/>
    <w:uiPriority w:val="99"/>
    <w:rsid w:val="00027643"/>
  </w:style>
  <w:style w:type="character" w:customStyle="1" w:styleId="WW-Absatz-Standardschriftart11111">
    <w:name w:val="WW-Absatz-Standardschriftart11111"/>
    <w:uiPriority w:val="99"/>
    <w:rsid w:val="00027643"/>
  </w:style>
  <w:style w:type="character" w:customStyle="1" w:styleId="WW-Absatz-Standardschriftart111111">
    <w:name w:val="WW-Absatz-Standardschriftart111111"/>
    <w:uiPriority w:val="99"/>
    <w:rsid w:val="00027643"/>
  </w:style>
  <w:style w:type="character" w:customStyle="1" w:styleId="WW-Absatz-Standardschriftart1111111">
    <w:name w:val="WW-Absatz-Standardschriftart1111111"/>
    <w:uiPriority w:val="99"/>
    <w:rsid w:val="00027643"/>
  </w:style>
  <w:style w:type="character" w:customStyle="1" w:styleId="WW-Absatz-Standardschriftart11111111">
    <w:name w:val="WW-Absatz-Standardschriftart11111111"/>
    <w:uiPriority w:val="99"/>
    <w:rsid w:val="00027643"/>
  </w:style>
  <w:style w:type="character" w:customStyle="1" w:styleId="WW-Absatz-Standardschriftart111111111">
    <w:name w:val="WW-Absatz-Standardschriftart111111111"/>
    <w:uiPriority w:val="99"/>
    <w:rsid w:val="00027643"/>
  </w:style>
  <w:style w:type="character" w:customStyle="1" w:styleId="WW-DefaultParagraphFont1111111">
    <w:name w:val="WW-Default Paragraph Font1111111"/>
    <w:uiPriority w:val="99"/>
    <w:rsid w:val="00027643"/>
  </w:style>
  <w:style w:type="character" w:customStyle="1" w:styleId="WW-Absatz-Standardschriftart1111111111">
    <w:name w:val="WW-Absatz-Standardschriftart1111111111"/>
    <w:uiPriority w:val="99"/>
    <w:rsid w:val="00027643"/>
  </w:style>
  <w:style w:type="character" w:customStyle="1" w:styleId="WW-Absatz-Standardschriftart11111111111">
    <w:name w:val="WW-Absatz-Standardschriftart11111111111"/>
    <w:uiPriority w:val="99"/>
    <w:rsid w:val="00027643"/>
  </w:style>
  <w:style w:type="character" w:customStyle="1" w:styleId="WW-Absatz-Standardschriftart111111111111">
    <w:name w:val="WW-Absatz-Standardschriftart111111111111"/>
    <w:uiPriority w:val="99"/>
    <w:rsid w:val="00027643"/>
  </w:style>
  <w:style w:type="character" w:customStyle="1" w:styleId="WW-Absatz-Standardschriftart1111111111111">
    <w:name w:val="WW-Absatz-Standardschriftart1111111111111"/>
    <w:uiPriority w:val="99"/>
    <w:rsid w:val="00027643"/>
  </w:style>
  <w:style w:type="character" w:customStyle="1" w:styleId="WW-Absatz-Standardschriftart11111111111111">
    <w:name w:val="WW-Absatz-Standardschriftart11111111111111"/>
    <w:uiPriority w:val="99"/>
    <w:rsid w:val="00027643"/>
  </w:style>
  <w:style w:type="character" w:customStyle="1" w:styleId="WW-Absatz-Standardschriftart111111111111111">
    <w:name w:val="WW-Absatz-Standardschriftart111111111111111"/>
    <w:uiPriority w:val="99"/>
    <w:rsid w:val="00027643"/>
  </w:style>
  <w:style w:type="character" w:customStyle="1" w:styleId="WW-Absatz-Standardschriftart1111111111111111">
    <w:name w:val="WW-Absatz-Standardschriftart1111111111111111"/>
    <w:uiPriority w:val="99"/>
    <w:rsid w:val="00027643"/>
  </w:style>
  <w:style w:type="character" w:customStyle="1" w:styleId="WW-Absatz-Standardschriftart11111111111111111">
    <w:name w:val="WW-Absatz-Standardschriftart11111111111111111"/>
    <w:uiPriority w:val="99"/>
    <w:rsid w:val="00027643"/>
  </w:style>
  <w:style w:type="character" w:customStyle="1" w:styleId="WW-Absatz-Standardschriftart111111111111111111">
    <w:name w:val="WW-Absatz-Standardschriftart111111111111111111"/>
    <w:uiPriority w:val="99"/>
    <w:rsid w:val="00027643"/>
  </w:style>
  <w:style w:type="character" w:customStyle="1" w:styleId="WW-Absatz-Standardschriftart1111111111111111111">
    <w:name w:val="WW-Absatz-Standardschriftart1111111111111111111"/>
    <w:uiPriority w:val="99"/>
    <w:rsid w:val="00027643"/>
  </w:style>
  <w:style w:type="character" w:customStyle="1" w:styleId="WW-Absatz-Standardschriftart11111111111111111111">
    <w:name w:val="WW-Absatz-Standardschriftart11111111111111111111"/>
    <w:uiPriority w:val="99"/>
    <w:rsid w:val="00027643"/>
  </w:style>
  <w:style w:type="character" w:customStyle="1" w:styleId="WW-Absatz-Standardschriftart111111111111111111111">
    <w:name w:val="WW-Absatz-Standardschriftart111111111111111111111"/>
    <w:uiPriority w:val="99"/>
    <w:rsid w:val="00027643"/>
  </w:style>
  <w:style w:type="character" w:customStyle="1" w:styleId="WW-Absatz-Standardschriftart1111111111111111111111">
    <w:name w:val="WW-Absatz-Standardschriftart1111111111111111111111"/>
    <w:uiPriority w:val="99"/>
    <w:rsid w:val="00027643"/>
  </w:style>
  <w:style w:type="character" w:customStyle="1" w:styleId="WW-Absatz-Standardschriftart11111111111111111111111">
    <w:name w:val="WW-Absatz-Standardschriftart11111111111111111111111"/>
    <w:uiPriority w:val="99"/>
    <w:rsid w:val="00027643"/>
  </w:style>
  <w:style w:type="character" w:customStyle="1" w:styleId="WW-Absatz-Standardschriftart111111111111111111111111">
    <w:name w:val="WW-Absatz-Standardschriftart111111111111111111111111"/>
    <w:uiPriority w:val="99"/>
    <w:rsid w:val="00027643"/>
  </w:style>
  <w:style w:type="character" w:customStyle="1" w:styleId="WW-Absatz-Standardschriftart1111111111111111111111111">
    <w:name w:val="WW-Absatz-Standardschriftart1111111111111111111111111"/>
    <w:uiPriority w:val="99"/>
    <w:rsid w:val="00027643"/>
  </w:style>
  <w:style w:type="character" w:customStyle="1" w:styleId="WW-Absatz-Standardschriftart11111111111111111111111111">
    <w:name w:val="WW-Absatz-Standardschriftart11111111111111111111111111"/>
    <w:uiPriority w:val="99"/>
    <w:rsid w:val="00027643"/>
  </w:style>
  <w:style w:type="character" w:customStyle="1" w:styleId="WW-Absatz-Standardschriftart111111111111111111111111111">
    <w:name w:val="WW-Absatz-Standardschriftart111111111111111111111111111"/>
    <w:uiPriority w:val="99"/>
    <w:rsid w:val="00027643"/>
  </w:style>
  <w:style w:type="character" w:customStyle="1" w:styleId="WW-Absatz-Standardschriftart1111111111111111111111111111">
    <w:name w:val="WW-Absatz-Standardschriftart1111111111111111111111111111"/>
    <w:uiPriority w:val="99"/>
    <w:rsid w:val="00027643"/>
  </w:style>
  <w:style w:type="character" w:customStyle="1" w:styleId="WW-Absatz-Standardschriftart11111111111111111111111111111">
    <w:name w:val="WW-Absatz-Standardschriftart11111111111111111111111111111"/>
    <w:uiPriority w:val="99"/>
    <w:rsid w:val="00027643"/>
  </w:style>
  <w:style w:type="character" w:customStyle="1" w:styleId="WW-Absatz-Standardschriftart111111111111111111111111111111">
    <w:name w:val="WW-Absatz-Standardschriftart111111111111111111111111111111"/>
    <w:uiPriority w:val="99"/>
    <w:rsid w:val="00027643"/>
  </w:style>
  <w:style w:type="character" w:customStyle="1" w:styleId="WW-Absatz-Standardschriftart1111111111111111111111111111111">
    <w:name w:val="WW-Absatz-Standardschriftart1111111111111111111111111111111"/>
    <w:uiPriority w:val="99"/>
    <w:rsid w:val="00027643"/>
  </w:style>
  <w:style w:type="character" w:customStyle="1" w:styleId="WW-Absatz-Standardschriftart11111111111111111111111111111111">
    <w:name w:val="WW-Absatz-Standardschriftart11111111111111111111111111111111"/>
    <w:uiPriority w:val="99"/>
    <w:rsid w:val="00027643"/>
  </w:style>
  <w:style w:type="character" w:customStyle="1" w:styleId="WW-Absatz-Standardschriftart111111111111111111111111111111111">
    <w:name w:val="WW-Absatz-Standardschriftart111111111111111111111111111111111"/>
    <w:uiPriority w:val="99"/>
    <w:rsid w:val="00027643"/>
  </w:style>
  <w:style w:type="character" w:customStyle="1" w:styleId="WW-DefaultParagraphFont11111111">
    <w:name w:val="WW-Default Paragraph Font11111111"/>
    <w:uiPriority w:val="99"/>
    <w:rsid w:val="00027643"/>
  </w:style>
  <w:style w:type="character" w:customStyle="1" w:styleId="WW-Absatz-Standardschriftart1111111111111111111111111111111111">
    <w:name w:val="WW-Absatz-Standardschriftart1111111111111111111111111111111111"/>
    <w:uiPriority w:val="99"/>
    <w:rsid w:val="00027643"/>
  </w:style>
  <w:style w:type="character" w:customStyle="1" w:styleId="WW-Absatz-Standardschriftart11111111111111111111111111111111111">
    <w:name w:val="WW-Absatz-Standardschriftart11111111111111111111111111111111111"/>
    <w:uiPriority w:val="99"/>
    <w:rsid w:val="00027643"/>
  </w:style>
  <w:style w:type="character" w:customStyle="1" w:styleId="WW-Absatz-Standardschriftart111111111111111111111111111111111111">
    <w:name w:val="WW-Absatz-Standardschriftart111111111111111111111111111111111111"/>
    <w:uiPriority w:val="99"/>
    <w:rsid w:val="00027643"/>
  </w:style>
  <w:style w:type="character" w:customStyle="1" w:styleId="WW-Absatz-Standardschriftart1111111111111111111111111111111111111">
    <w:name w:val="WW-Absatz-Standardschriftart1111111111111111111111111111111111111"/>
    <w:uiPriority w:val="99"/>
    <w:rsid w:val="00027643"/>
  </w:style>
  <w:style w:type="character" w:customStyle="1" w:styleId="WW-DefaultParagraphFont111111111">
    <w:name w:val="WW-Default Paragraph Font111111111"/>
    <w:uiPriority w:val="99"/>
    <w:rsid w:val="00027643"/>
  </w:style>
  <w:style w:type="character" w:customStyle="1" w:styleId="WW-Absatz-Standardschriftart11111111111111111111111111111111111111">
    <w:name w:val="WW-Absatz-Standardschriftart11111111111111111111111111111111111111"/>
    <w:uiPriority w:val="99"/>
    <w:rsid w:val="00027643"/>
  </w:style>
  <w:style w:type="character" w:customStyle="1" w:styleId="WW-DefaultParagraphFont1111111111">
    <w:name w:val="WW-Default Paragraph Font1111111111"/>
    <w:uiPriority w:val="99"/>
    <w:rsid w:val="00027643"/>
  </w:style>
  <w:style w:type="character" w:customStyle="1" w:styleId="WW-Absatz-Standardschriftart111111111111111111111111111111111111111">
    <w:name w:val="WW-Absatz-Standardschriftart111111111111111111111111111111111111111"/>
    <w:uiPriority w:val="99"/>
    <w:rsid w:val="00027643"/>
  </w:style>
  <w:style w:type="character" w:customStyle="1" w:styleId="WW-DefaultParagraphFont11111111111">
    <w:name w:val="WW-Default Paragraph Font11111111111"/>
    <w:uiPriority w:val="99"/>
    <w:rsid w:val="00027643"/>
  </w:style>
  <w:style w:type="character" w:customStyle="1" w:styleId="WW-Absatz-Standardschriftart1111111111111111111111111111111111111111">
    <w:name w:val="WW-Absatz-Standardschriftart1111111111111111111111111111111111111111"/>
    <w:uiPriority w:val="99"/>
    <w:rsid w:val="00027643"/>
  </w:style>
  <w:style w:type="character" w:customStyle="1" w:styleId="WW-Absatz-Standardschriftart11111111111111111111111111111111111111111">
    <w:name w:val="WW-Absatz-Standardschriftart11111111111111111111111111111111111111111"/>
    <w:uiPriority w:val="99"/>
    <w:rsid w:val="00027643"/>
  </w:style>
  <w:style w:type="character" w:customStyle="1" w:styleId="WW-DefaultParagraphFont111111111111">
    <w:name w:val="WW-Default Paragraph Font111111111111"/>
    <w:uiPriority w:val="99"/>
    <w:rsid w:val="00027643"/>
  </w:style>
  <w:style w:type="character" w:customStyle="1" w:styleId="WW-DefaultParagraphFont1111111111111">
    <w:name w:val="WW-Default Paragraph Font1111111111111"/>
    <w:uiPriority w:val="99"/>
    <w:rsid w:val="00027643"/>
  </w:style>
  <w:style w:type="character" w:customStyle="1" w:styleId="WW-Absatz-Standardschriftart111111111111111111111111111111111111111111">
    <w:name w:val="WW-Absatz-Standardschriftart111111111111111111111111111111111111111111"/>
    <w:uiPriority w:val="99"/>
    <w:rsid w:val="00027643"/>
  </w:style>
  <w:style w:type="character" w:customStyle="1" w:styleId="WW-Absatz-Standardschriftart1111111111111111111111111111111111111111111">
    <w:name w:val="WW-Absatz-Standardschriftart1111111111111111111111111111111111111111111"/>
    <w:uiPriority w:val="99"/>
    <w:rsid w:val="00027643"/>
  </w:style>
  <w:style w:type="character" w:customStyle="1" w:styleId="WW-Absatz-Standardschriftart11111111111111111111111111111111111111111111">
    <w:name w:val="WW-Absatz-Standardschriftart11111111111111111111111111111111111111111111"/>
    <w:uiPriority w:val="99"/>
    <w:rsid w:val="00027643"/>
  </w:style>
  <w:style w:type="character" w:customStyle="1" w:styleId="WW-DefaultParagraphFont11111111111111">
    <w:name w:val="WW-Default Paragraph Font11111111111111"/>
    <w:uiPriority w:val="99"/>
    <w:rsid w:val="00027643"/>
  </w:style>
  <w:style w:type="character" w:customStyle="1" w:styleId="WW-Absatz-Standardschriftart111111111111111111111111111111111111111111111">
    <w:name w:val="WW-Absatz-Standardschriftart111111111111111111111111111111111111111111111"/>
    <w:uiPriority w:val="99"/>
    <w:rsid w:val="00027643"/>
  </w:style>
  <w:style w:type="character" w:customStyle="1" w:styleId="WW-Absatz-Standardschriftart1111111111111111111111111111111111111111111111">
    <w:name w:val="WW-Absatz-Standardschriftart1111111111111111111111111111111111111111111111"/>
    <w:uiPriority w:val="99"/>
    <w:rsid w:val="00027643"/>
  </w:style>
  <w:style w:type="character" w:customStyle="1" w:styleId="WW-Absatz-Standardschriftart11111111111111111111111111111111111111111111111">
    <w:name w:val="WW-Absatz-Standardschriftart11111111111111111111111111111111111111111111111"/>
    <w:uiPriority w:val="99"/>
    <w:rsid w:val="00027643"/>
  </w:style>
  <w:style w:type="character" w:customStyle="1" w:styleId="WW-Absatz-Standardschriftart111111111111111111111111111111111111111111111111">
    <w:name w:val="WW-Absatz-Standardschriftart111111111111111111111111111111111111111111111111"/>
    <w:uiPriority w:val="99"/>
    <w:rsid w:val="00027643"/>
  </w:style>
  <w:style w:type="character" w:customStyle="1" w:styleId="WW-Absatz-Standardschriftart1111111111111111111111111111111111111111111111111">
    <w:name w:val="WW-Absatz-Standardschriftart1111111111111111111111111111111111111111111111111"/>
    <w:uiPriority w:val="99"/>
    <w:rsid w:val="00027643"/>
  </w:style>
  <w:style w:type="character" w:customStyle="1" w:styleId="WW-Absatz-Standardschriftart11111111111111111111111111111111111111111111111111">
    <w:name w:val="WW-Absatz-Standardschriftart11111111111111111111111111111111111111111111111111"/>
    <w:uiPriority w:val="99"/>
    <w:rsid w:val="00027643"/>
  </w:style>
  <w:style w:type="character" w:customStyle="1" w:styleId="WW-Absatz-Standardschriftart111111111111111111111111111111111111111111111111111">
    <w:name w:val="WW-Absatz-Standardschriftart111111111111111111111111111111111111111111111111111"/>
    <w:uiPriority w:val="99"/>
    <w:rsid w:val="00027643"/>
  </w:style>
  <w:style w:type="character" w:customStyle="1" w:styleId="WW-Absatz-Standardschriftart1111111111111111111111111111111111111111111111111111">
    <w:name w:val="WW-Absatz-Standardschriftart1111111111111111111111111111111111111111111111111111"/>
    <w:uiPriority w:val="99"/>
    <w:rsid w:val="00027643"/>
  </w:style>
  <w:style w:type="character" w:customStyle="1" w:styleId="WW-Absatz-Standardschriftart11111111111111111111111111111111111111111111111111111">
    <w:name w:val="WW-Absatz-Standardschriftart11111111111111111111111111111111111111111111111111111"/>
    <w:uiPriority w:val="99"/>
    <w:rsid w:val="00027643"/>
  </w:style>
  <w:style w:type="character" w:customStyle="1" w:styleId="WW-Absatz-Standardschriftart111111111111111111111111111111111111111111111111111111">
    <w:name w:val="WW-Absatz-Standardschriftart111111111111111111111111111111111111111111111111111111"/>
    <w:uiPriority w:val="99"/>
    <w:rsid w:val="00027643"/>
  </w:style>
  <w:style w:type="character" w:customStyle="1" w:styleId="WW8Num9z1">
    <w:name w:val="WW8Num9z1"/>
    <w:uiPriority w:val="99"/>
    <w:rsid w:val="00027643"/>
    <w:rPr>
      <w:rFonts w:ascii="Times New Roman" w:hAnsi="Times New Roman" w:cs="Times New Roman"/>
    </w:rPr>
  </w:style>
  <w:style w:type="character" w:customStyle="1" w:styleId="WW8Num11z0">
    <w:name w:val="WW8Num11z0"/>
    <w:uiPriority w:val="99"/>
    <w:rsid w:val="00027643"/>
    <w:rPr>
      <w:rFonts w:ascii="Courier New" w:hAnsi="Courier New" w:cs="Courier New"/>
    </w:rPr>
  </w:style>
  <w:style w:type="character" w:customStyle="1" w:styleId="WW8Num11z2">
    <w:name w:val="WW8Num11z2"/>
    <w:uiPriority w:val="99"/>
    <w:rsid w:val="00027643"/>
    <w:rPr>
      <w:rFonts w:ascii="Wingdings" w:hAnsi="Wingdings" w:cs="Wingdings"/>
    </w:rPr>
  </w:style>
  <w:style w:type="character" w:customStyle="1" w:styleId="WW8Num11z3">
    <w:name w:val="WW8Num11z3"/>
    <w:uiPriority w:val="99"/>
    <w:rsid w:val="00027643"/>
    <w:rPr>
      <w:rFonts w:ascii="Symbol" w:hAnsi="Symbol" w:cs="Symbol"/>
    </w:rPr>
  </w:style>
  <w:style w:type="character" w:customStyle="1" w:styleId="WW-DefaultParagraphFont111111111111111">
    <w:name w:val="WW-Default Paragraph Font111111111111111"/>
    <w:uiPriority w:val="99"/>
    <w:rsid w:val="00027643"/>
  </w:style>
  <w:style w:type="character" w:customStyle="1" w:styleId="WW-DefaultParagraphFont1111111111111111">
    <w:name w:val="WW-Default Paragraph Font1111111111111111"/>
    <w:uiPriority w:val="99"/>
    <w:rsid w:val="00027643"/>
  </w:style>
  <w:style w:type="character" w:customStyle="1" w:styleId="WW8Num5z0">
    <w:name w:val="WW8Num5z0"/>
    <w:uiPriority w:val="99"/>
    <w:rsid w:val="00027643"/>
    <w:rPr>
      <w:rFonts w:ascii="Symbol" w:hAnsi="Symbol" w:cs="Symbol"/>
    </w:rPr>
  </w:style>
  <w:style w:type="character" w:customStyle="1" w:styleId="WW8Num6z0">
    <w:name w:val="WW8Num6z0"/>
    <w:uiPriority w:val="99"/>
    <w:rsid w:val="00027643"/>
    <w:rPr>
      <w:rFonts w:ascii="Symbol" w:hAnsi="Symbol" w:cs="Symbol"/>
    </w:rPr>
  </w:style>
  <w:style w:type="character" w:customStyle="1" w:styleId="WW8Num8z0">
    <w:name w:val="WW8Num8z0"/>
    <w:uiPriority w:val="99"/>
    <w:rsid w:val="00027643"/>
    <w:rPr>
      <w:rFonts w:ascii="Symbol" w:hAnsi="Symbol" w:cs="Symbol"/>
    </w:rPr>
  </w:style>
  <w:style w:type="character" w:customStyle="1" w:styleId="WW8Num16z0">
    <w:name w:val="WW8Num16z0"/>
    <w:uiPriority w:val="99"/>
    <w:rsid w:val="00027643"/>
    <w:rPr>
      <w:rFonts w:ascii="Times New Roman" w:hAnsi="Times New Roman" w:cs="Times New Roman"/>
    </w:rPr>
  </w:style>
  <w:style w:type="character" w:customStyle="1" w:styleId="WW8Num16z2">
    <w:name w:val="WW8Num16z2"/>
    <w:uiPriority w:val="99"/>
    <w:rsid w:val="00027643"/>
    <w:rPr>
      <w:rFonts w:ascii="Wingdings" w:hAnsi="Wingdings" w:cs="Wingdings"/>
    </w:rPr>
  </w:style>
  <w:style w:type="character" w:customStyle="1" w:styleId="WW8Num16z3">
    <w:name w:val="WW8Num16z3"/>
    <w:uiPriority w:val="99"/>
    <w:rsid w:val="00027643"/>
    <w:rPr>
      <w:rFonts w:ascii="Symbol" w:hAnsi="Symbol" w:cs="Symbol"/>
    </w:rPr>
  </w:style>
  <w:style w:type="character" w:customStyle="1" w:styleId="WW8Num17z0">
    <w:name w:val="WW8Num17z0"/>
    <w:uiPriority w:val="99"/>
    <w:rsid w:val="00027643"/>
    <w:rPr>
      <w:rFonts w:ascii="Times New Roman" w:hAnsi="Times New Roman" w:cs="Times New Roman"/>
    </w:rPr>
  </w:style>
  <w:style w:type="character" w:customStyle="1" w:styleId="WW8Num17z2">
    <w:name w:val="WW8Num17z2"/>
    <w:uiPriority w:val="99"/>
    <w:rsid w:val="00027643"/>
    <w:rPr>
      <w:rFonts w:ascii="Wingdings" w:hAnsi="Wingdings" w:cs="Wingdings"/>
    </w:rPr>
  </w:style>
  <w:style w:type="character" w:customStyle="1" w:styleId="WW8Num17z3">
    <w:name w:val="WW8Num17z3"/>
    <w:uiPriority w:val="99"/>
    <w:rsid w:val="00027643"/>
    <w:rPr>
      <w:rFonts w:ascii="Symbol" w:hAnsi="Symbol" w:cs="Symbol"/>
    </w:rPr>
  </w:style>
  <w:style w:type="character" w:customStyle="1" w:styleId="WW-DefaultParagraphFont11111111111111111">
    <w:name w:val="WW-Default Paragraph Font11111111111111111"/>
    <w:uiPriority w:val="99"/>
    <w:rsid w:val="00027643"/>
  </w:style>
  <w:style w:type="character" w:styleId="PageNumber">
    <w:name w:val="page number"/>
    <w:basedOn w:val="WW-DefaultParagraphFont11111111111111111"/>
    <w:uiPriority w:val="99"/>
    <w:rsid w:val="00027643"/>
  </w:style>
  <w:style w:type="character" w:customStyle="1" w:styleId="apple-style-span">
    <w:name w:val="apple-style-span"/>
    <w:basedOn w:val="WW-DefaultParagraphFont11111111111111111"/>
    <w:uiPriority w:val="99"/>
    <w:rsid w:val="00027643"/>
  </w:style>
  <w:style w:type="character" w:styleId="Hyperlink">
    <w:name w:val="Hyperlink"/>
    <w:basedOn w:val="DefaultParagraphFont"/>
    <w:uiPriority w:val="99"/>
    <w:rsid w:val="00027643"/>
    <w:rPr>
      <w:color w:val="0000FF"/>
      <w:u w:val="single"/>
    </w:rPr>
  </w:style>
  <w:style w:type="character" w:styleId="FollowedHyperlink">
    <w:name w:val="FollowedHyperlink"/>
    <w:basedOn w:val="DefaultParagraphFont"/>
    <w:uiPriority w:val="99"/>
    <w:rsid w:val="00027643"/>
    <w:rPr>
      <w:color w:val="800080"/>
      <w:u w:val="single"/>
    </w:rPr>
  </w:style>
  <w:style w:type="character" w:styleId="CommentReference">
    <w:name w:val="annotation reference"/>
    <w:basedOn w:val="DefaultParagraphFont"/>
    <w:uiPriority w:val="99"/>
    <w:semiHidden/>
    <w:rsid w:val="00027643"/>
    <w:rPr>
      <w:sz w:val="16"/>
      <w:szCs w:val="16"/>
    </w:rPr>
  </w:style>
  <w:style w:type="character" w:customStyle="1" w:styleId="Ktccch">
    <w:name w:val="Ký tự cước chú"/>
    <w:uiPriority w:val="99"/>
    <w:rsid w:val="00027643"/>
  </w:style>
  <w:style w:type="character" w:customStyle="1" w:styleId="FootnoteCharacters">
    <w:name w:val="Footnote Characters"/>
    <w:uiPriority w:val="99"/>
    <w:rsid w:val="00027643"/>
    <w:rPr>
      <w:vertAlign w:val="superscript"/>
    </w:rPr>
  </w:style>
  <w:style w:type="character" w:customStyle="1" w:styleId="WW-FootnoteCharacters">
    <w:name w:val="WW-Footnote Characters"/>
    <w:uiPriority w:val="99"/>
    <w:rsid w:val="00027643"/>
    <w:rPr>
      <w:vertAlign w:val="superscript"/>
    </w:rPr>
  </w:style>
  <w:style w:type="character" w:customStyle="1" w:styleId="Ktktch">
    <w:name w:val="Ký tự kết chú"/>
    <w:uiPriority w:val="99"/>
    <w:rsid w:val="00027643"/>
    <w:rPr>
      <w:vertAlign w:val="superscript"/>
    </w:rPr>
  </w:style>
  <w:style w:type="character" w:customStyle="1" w:styleId="WW-Ktktch">
    <w:name w:val="WW-Ký tự kết chú"/>
    <w:uiPriority w:val="99"/>
    <w:rsid w:val="00027643"/>
  </w:style>
  <w:style w:type="character" w:customStyle="1" w:styleId="EndnoteCharacters">
    <w:name w:val="Endnote Characters"/>
    <w:uiPriority w:val="99"/>
    <w:rsid w:val="00027643"/>
    <w:rPr>
      <w:vertAlign w:val="superscript"/>
    </w:rPr>
  </w:style>
  <w:style w:type="character" w:customStyle="1" w:styleId="WW-FootnoteReference">
    <w:name w:val="WW-Footnote Reference"/>
    <w:uiPriority w:val="99"/>
    <w:rsid w:val="00027643"/>
    <w:rPr>
      <w:vertAlign w:val="superscript"/>
    </w:rPr>
  </w:style>
  <w:style w:type="character" w:customStyle="1" w:styleId="WW-EndnoteReference">
    <w:name w:val="WW-Endnote Reference"/>
    <w:uiPriority w:val="99"/>
    <w:rsid w:val="00027643"/>
    <w:rPr>
      <w:vertAlign w:val="superscript"/>
    </w:rPr>
  </w:style>
  <w:style w:type="character" w:customStyle="1" w:styleId="WW-FootnoteReference1">
    <w:name w:val="WW-Footnote Reference1"/>
    <w:uiPriority w:val="99"/>
    <w:rsid w:val="00027643"/>
    <w:rPr>
      <w:vertAlign w:val="superscript"/>
    </w:rPr>
  </w:style>
  <w:style w:type="character" w:customStyle="1" w:styleId="WW-EndnoteReference1">
    <w:name w:val="WW-Endnote Reference1"/>
    <w:uiPriority w:val="99"/>
    <w:rsid w:val="00027643"/>
    <w:rPr>
      <w:vertAlign w:val="superscript"/>
    </w:rPr>
  </w:style>
  <w:style w:type="character" w:customStyle="1" w:styleId="WW-FootnoteReference12">
    <w:name w:val="WW-Footnote Reference12"/>
    <w:uiPriority w:val="99"/>
    <w:rsid w:val="00027643"/>
    <w:rPr>
      <w:vertAlign w:val="superscript"/>
    </w:rPr>
  </w:style>
  <w:style w:type="character" w:customStyle="1" w:styleId="WW-EndnoteReference12">
    <w:name w:val="WW-Endnote Reference12"/>
    <w:uiPriority w:val="99"/>
    <w:rsid w:val="00027643"/>
    <w:rPr>
      <w:vertAlign w:val="superscript"/>
    </w:rPr>
  </w:style>
  <w:style w:type="character" w:customStyle="1" w:styleId="Khiunhs">
    <w:name w:val="Ký hiệu đánh số"/>
    <w:uiPriority w:val="99"/>
    <w:rsid w:val="00027643"/>
  </w:style>
  <w:style w:type="character" w:customStyle="1" w:styleId="FooterChar">
    <w:name w:val="Footer Char"/>
    <w:uiPriority w:val="99"/>
    <w:rsid w:val="00027643"/>
    <w:rPr>
      <w:color w:val="0000FF"/>
      <w:sz w:val="24"/>
      <w:szCs w:val="24"/>
    </w:rPr>
  </w:style>
  <w:style w:type="character" w:customStyle="1" w:styleId="BodyTextChar">
    <w:name w:val="Body Text Char"/>
    <w:basedOn w:val="WW-DefaultParagraphFont"/>
    <w:uiPriority w:val="99"/>
    <w:rsid w:val="00027643"/>
    <w:rPr>
      <w:color w:val="0000FF"/>
      <w:sz w:val="24"/>
      <w:szCs w:val="24"/>
      <w:lang w:val="en-US"/>
    </w:rPr>
  </w:style>
  <w:style w:type="character" w:customStyle="1" w:styleId="NumberingSymbols">
    <w:name w:val="Numbering Symbols"/>
    <w:uiPriority w:val="99"/>
    <w:rsid w:val="00027643"/>
  </w:style>
  <w:style w:type="paragraph" w:customStyle="1" w:styleId="Heading">
    <w:name w:val="Heading"/>
    <w:basedOn w:val="Normal"/>
    <w:next w:val="BodyText"/>
    <w:uiPriority w:val="99"/>
    <w:rsid w:val="00027643"/>
    <w:pPr>
      <w:keepNext/>
      <w:spacing w:before="240"/>
    </w:pPr>
    <w:rPr>
      <w:rFonts w:ascii="Arial" w:eastAsia="Microsoft YaHei" w:hAnsi="Arial" w:cs="Arial"/>
      <w:sz w:val="28"/>
      <w:szCs w:val="28"/>
    </w:rPr>
  </w:style>
  <w:style w:type="paragraph" w:styleId="BodyText">
    <w:name w:val="Body Text"/>
    <w:basedOn w:val="Normal"/>
    <w:link w:val="BodyTextChar1"/>
    <w:uiPriority w:val="99"/>
    <w:rsid w:val="00027643"/>
  </w:style>
  <w:style w:type="character" w:customStyle="1" w:styleId="BodyTextChar1">
    <w:name w:val="Body Text Char1"/>
    <w:basedOn w:val="DefaultParagraphFont"/>
    <w:link w:val="BodyText"/>
    <w:uiPriority w:val="99"/>
    <w:semiHidden/>
    <w:rsid w:val="00EE74B1"/>
    <w:rPr>
      <w:color w:val="0000FF"/>
      <w:sz w:val="24"/>
      <w:szCs w:val="24"/>
      <w:lang w:eastAsia="zh-CN"/>
    </w:rPr>
  </w:style>
  <w:style w:type="paragraph" w:styleId="List">
    <w:name w:val="List"/>
    <w:basedOn w:val="BodyText"/>
    <w:uiPriority w:val="99"/>
    <w:rsid w:val="00027643"/>
  </w:style>
  <w:style w:type="paragraph" w:styleId="Caption">
    <w:name w:val="caption"/>
    <w:basedOn w:val="Normal"/>
    <w:uiPriority w:val="99"/>
    <w:qFormat/>
    <w:rsid w:val="00027643"/>
    <w:pPr>
      <w:suppressLineNumbers/>
      <w:spacing w:before="120"/>
    </w:pPr>
    <w:rPr>
      <w:i/>
      <w:iCs/>
    </w:rPr>
  </w:style>
  <w:style w:type="paragraph" w:customStyle="1" w:styleId="Index">
    <w:name w:val="Index"/>
    <w:basedOn w:val="Normal"/>
    <w:uiPriority w:val="99"/>
    <w:rsid w:val="00027643"/>
    <w:pPr>
      <w:suppressLineNumbers/>
    </w:pPr>
  </w:style>
  <w:style w:type="paragraph" w:customStyle="1" w:styleId="Tiu">
    <w:name w:val="Tiêu đề"/>
    <w:basedOn w:val="Normal"/>
    <w:next w:val="BodyText"/>
    <w:uiPriority w:val="99"/>
    <w:rsid w:val="00027643"/>
    <w:pPr>
      <w:keepNext/>
      <w:spacing w:before="240"/>
    </w:pPr>
    <w:rPr>
      <w:rFonts w:ascii="Arial" w:hAnsi="Arial" w:cs="Arial"/>
      <w:sz w:val="28"/>
      <w:szCs w:val="28"/>
    </w:rPr>
  </w:style>
  <w:style w:type="paragraph" w:customStyle="1" w:styleId="Ph">
    <w:name w:val="Phụ đề"/>
    <w:basedOn w:val="Normal"/>
    <w:uiPriority w:val="99"/>
    <w:rsid w:val="00027643"/>
    <w:pPr>
      <w:suppressLineNumbers/>
      <w:spacing w:before="120"/>
    </w:pPr>
    <w:rPr>
      <w:i/>
      <w:iCs/>
    </w:rPr>
  </w:style>
  <w:style w:type="paragraph" w:customStyle="1" w:styleId="Chmc">
    <w:name w:val="Chỉ mục"/>
    <w:basedOn w:val="Normal"/>
    <w:uiPriority w:val="99"/>
    <w:rsid w:val="00027643"/>
    <w:pPr>
      <w:suppressLineNumbers/>
    </w:pPr>
  </w:style>
  <w:style w:type="paragraph" w:styleId="Footer">
    <w:name w:val="footer"/>
    <w:basedOn w:val="Normal"/>
    <w:link w:val="FooterChar1"/>
    <w:uiPriority w:val="99"/>
    <w:rsid w:val="00027643"/>
    <w:pPr>
      <w:tabs>
        <w:tab w:val="center" w:pos="4320"/>
        <w:tab w:val="right" w:pos="8640"/>
      </w:tabs>
    </w:pPr>
  </w:style>
  <w:style w:type="character" w:customStyle="1" w:styleId="FooterChar1">
    <w:name w:val="Footer Char1"/>
    <w:basedOn w:val="DefaultParagraphFont"/>
    <w:link w:val="Footer"/>
    <w:uiPriority w:val="99"/>
    <w:semiHidden/>
    <w:rsid w:val="00EE74B1"/>
    <w:rPr>
      <w:color w:val="0000FF"/>
      <w:sz w:val="24"/>
      <w:szCs w:val="24"/>
      <w:lang w:eastAsia="zh-CN"/>
    </w:rPr>
  </w:style>
  <w:style w:type="paragraph" w:customStyle="1" w:styleId="BIEUTUONG">
    <w:name w:val="BIEU TUONG"/>
    <w:basedOn w:val="Normal"/>
    <w:uiPriority w:val="99"/>
    <w:rsid w:val="00027643"/>
    <w:pPr>
      <w:pBdr>
        <w:top w:val="single" w:sz="4" w:space="1" w:color="000000"/>
        <w:left w:val="single" w:sz="4" w:space="1" w:color="000000"/>
        <w:bottom w:val="single" w:sz="4" w:space="1" w:color="000000"/>
        <w:right w:val="single" w:sz="4" w:space="1" w:color="000000"/>
      </w:pBdr>
      <w:ind w:firstLine="0"/>
    </w:pPr>
    <w:rPr>
      <w:spacing w:val="24"/>
    </w:rPr>
  </w:style>
  <w:style w:type="paragraph" w:styleId="Header">
    <w:name w:val="header"/>
    <w:basedOn w:val="Normal"/>
    <w:link w:val="HeaderChar"/>
    <w:uiPriority w:val="99"/>
    <w:rsid w:val="00027643"/>
    <w:pPr>
      <w:tabs>
        <w:tab w:val="center" w:pos="4320"/>
        <w:tab w:val="right" w:pos="8640"/>
      </w:tabs>
    </w:pPr>
  </w:style>
  <w:style w:type="character" w:customStyle="1" w:styleId="HeaderChar">
    <w:name w:val="Header Char"/>
    <w:basedOn w:val="DefaultParagraphFont"/>
    <w:link w:val="Header"/>
    <w:uiPriority w:val="99"/>
    <w:locked/>
    <w:rsid w:val="00E42CB9"/>
    <w:rPr>
      <w:color w:val="0000FF"/>
      <w:sz w:val="24"/>
      <w:szCs w:val="24"/>
      <w:lang w:eastAsia="zh-CN"/>
    </w:rPr>
  </w:style>
  <w:style w:type="paragraph" w:customStyle="1" w:styleId="Giua">
    <w:name w:val="Giua"/>
    <w:basedOn w:val="Normal"/>
    <w:uiPriority w:val="99"/>
    <w:rsid w:val="00027643"/>
    <w:pPr>
      <w:ind w:firstLine="0"/>
      <w:jc w:val="center"/>
    </w:pPr>
    <w:rPr>
      <w:b/>
      <w:bCs/>
      <w:spacing w:val="24"/>
    </w:rPr>
  </w:style>
  <w:style w:type="paragraph" w:customStyle="1" w:styleId="giua0">
    <w:name w:val="giua"/>
    <w:basedOn w:val="Normal"/>
    <w:uiPriority w:val="99"/>
    <w:rsid w:val="00027643"/>
    <w:pPr>
      <w:ind w:firstLine="0"/>
      <w:jc w:val="center"/>
    </w:pPr>
    <w:rPr>
      <w:b/>
      <w:bCs/>
      <w:color w:val="000000"/>
      <w:sz w:val="28"/>
      <w:szCs w:val="28"/>
      <w:lang w:val="vi-VN"/>
    </w:rPr>
  </w:style>
  <w:style w:type="paragraph" w:customStyle="1" w:styleId="Center">
    <w:name w:val="Center"/>
    <w:basedOn w:val="Normal"/>
    <w:uiPriority w:val="99"/>
    <w:rsid w:val="00027643"/>
    <w:pPr>
      <w:spacing w:after="0"/>
      <w:ind w:firstLine="0"/>
      <w:jc w:val="center"/>
    </w:pPr>
    <w:rPr>
      <w:b/>
      <w:bCs/>
      <w:caps/>
      <w:color w:val="000000"/>
      <w:sz w:val="28"/>
      <w:szCs w:val="28"/>
    </w:rPr>
  </w:style>
  <w:style w:type="paragraph" w:customStyle="1" w:styleId="Tenvb">
    <w:name w:val="Tenvb"/>
    <w:basedOn w:val="Normal"/>
    <w:uiPriority w:val="99"/>
    <w:rsid w:val="00027643"/>
    <w:pPr>
      <w:spacing w:before="120" w:after="0"/>
      <w:ind w:firstLine="0"/>
      <w:jc w:val="center"/>
    </w:pPr>
    <w:rPr>
      <w:b/>
      <w:bCs/>
      <w:color w:val="000000"/>
      <w:sz w:val="28"/>
      <w:szCs w:val="28"/>
      <w:lang w:val="vi-VN"/>
    </w:rPr>
  </w:style>
  <w:style w:type="paragraph" w:customStyle="1" w:styleId="dieu">
    <w:name w:val="dieu"/>
    <w:basedOn w:val="Giua"/>
    <w:uiPriority w:val="99"/>
    <w:rsid w:val="00027643"/>
    <w:pPr>
      <w:ind w:firstLine="720"/>
      <w:jc w:val="left"/>
    </w:pPr>
    <w:rPr>
      <w:b w:val="0"/>
      <w:bCs w:val="0"/>
      <w:spacing w:val="0"/>
    </w:rPr>
  </w:style>
  <w:style w:type="paragraph" w:customStyle="1" w:styleId="Loai">
    <w:name w:val="Loai"/>
    <w:basedOn w:val="Giua"/>
    <w:uiPriority w:val="99"/>
    <w:rsid w:val="00027643"/>
    <w:pPr>
      <w:spacing w:before="240" w:after="240"/>
    </w:pPr>
    <w:rPr>
      <w:color w:val="000000"/>
      <w:spacing w:val="0"/>
    </w:rPr>
  </w:style>
  <w:style w:type="paragraph" w:styleId="BodyTextIndent">
    <w:name w:val="Body Text Indent"/>
    <w:basedOn w:val="Normal"/>
    <w:link w:val="BodyTextIndentChar"/>
    <w:uiPriority w:val="99"/>
    <w:rsid w:val="00027643"/>
    <w:rPr>
      <w:i/>
      <w:iCs/>
    </w:rPr>
  </w:style>
  <w:style w:type="character" w:customStyle="1" w:styleId="BodyTextIndentChar">
    <w:name w:val="Body Text Indent Char"/>
    <w:basedOn w:val="DefaultParagraphFont"/>
    <w:link w:val="BodyTextIndent"/>
    <w:uiPriority w:val="99"/>
    <w:semiHidden/>
    <w:rsid w:val="00EE74B1"/>
    <w:rPr>
      <w:color w:val="0000FF"/>
      <w:sz w:val="24"/>
      <w:szCs w:val="24"/>
      <w:lang w:eastAsia="zh-CN"/>
    </w:rPr>
  </w:style>
  <w:style w:type="paragraph" w:styleId="BalloonText">
    <w:name w:val="Balloon Text"/>
    <w:basedOn w:val="Normal"/>
    <w:link w:val="BalloonTextChar"/>
    <w:uiPriority w:val="99"/>
    <w:semiHidden/>
    <w:rsid w:val="00027643"/>
    <w:rPr>
      <w:rFonts w:ascii="Tahoma" w:hAnsi="Tahoma" w:cs="Tahoma"/>
      <w:sz w:val="16"/>
      <w:szCs w:val="16"/>
    </w:rPr>
  </w:style>
  <w:style w:type="character" w:customStyle="1" w:styleId="BalloonTextChar">
    <w:name w:val="Balloon Text Char"/>
    <w:basedOn w:val="DefaultParagraphFont"/>
    <w:link w:val="BalloonText"/>
    <w:uiPriority w:val="99"/>
    <w:semiHidden/>
    <w:rsid w:val="00EE74B1"/>
    <w:rPr>
      <w:color w:val="0000FF"/>
      <w:sz w:val="0"/>
      <w:szCs w:val="0"/>
      <w:lang w:eastAsia="zh-CN"/>
    </w:rPr>
  </w:style>
  <w:style w:type="paragraph" w:styleId="DocumentMap">
    <w:name w:val="Document Map"/>
    <w:basedOn w:val="Normal"/>
    <w:link w:val="DocumentMapChar"/>
    <w:uiPriority w:val="99"/>
    <w:semiHidden/>
    <w:rsid w:val="00027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4B1"/>
    <w:rPr>
      <w:color w:val="0000FF"/>
      <w:sz w:val="0"/>
      <w:szCs w:val="0"/>
      <w:lang w:eastAsia="zh-CN"/>
    </w:rPr>
  </w:style>
  <w:style w:type="paragraph" w:customStyle="1" w:styleId="CharCharCharCharCharCharCharCharCharCharCharCharChar">
    <w:name w:val="Char Char Char Char Char Char Char Char Char Char Char Char Char"/>
    <w:basedOn w:val="Normal"/>
    <w:uiPriority w:val="99"/>
    <w:rsid w:val="00027643"/>
    <w:pPr>
      <w:spacing w:after="160" w:line="240" w:lineRule="exact"/>
      <w:ind w:firstLine="0"/>
      <w:jc w:val="left"/>
    </w:pPr>
    <w:rPr>
      <w:rFonts w:ascii="Arial" w:hAnsi="Arial" w:cs="Arial"/>
      <w:color w:val="000000"/>
      <w:sz w:val="22"/>
      <w:szCs w:val="22"/>
    </w:rPr>
  </w:style>
  <w:style w:type="paragraph" w:styleId="CommentText">
    <w:name w:val="annotation text"/>
    <w:basedOn w:val="Normal"/>
    <w:link w:val="CommentTextChar"/>
    <w:uiPriority w:val="99"/>
    <w:semiHidden/>
    <w:rsid w:val="00027643"/>
    <w:pPr>
      <w:widowControl w:val="0"/>
      <w:spacing w:before="120" w:line="276" w:lineRule="auto"/>
      <w:ind w:firstLine="397"/>
    </w:pPr>
    <w:rPr>
      <w:color w:val="000000"/>
      <w:sz w:val="20"/>
      <w:szCs w:val="20"/>
    </w:rPr>
  </w:style>
  <w:style w:type="character" w:customStyle="1" w:styleId="CommentTextChar">
    <w:name w:val="Comment Text Char"/>
    <w:basedOn w:val="DefaultParagraphFont"/>
    <w:link w:val="CommentText"/>
    <w:uiPriority w:val="99"/>
    <w:semiHidden/>
    <w:rsid w:val="00EE74B1"/>
    <w:rPr>
      <w:color w:val="0000FF"/>
      <w:sz w:val="20"/>
      <w:szCs w:val="20"/>
      <w:lang w:eastAsia="zh-CN"/>
    </w:rPr>
  </w:style>
  <w:style w:type="paragraph" w:customStyle="1" w:styleId="CharCharCharChar">
    <w:name w:val="Char Char Char Char"/>
    <w:basedOn w:val="Normal"/>
    <w:uiPriority w:val="99"/>
    <w:rsid w:val="00027643"/>
    <w:pPr>
      <w:spacing w:after="160" w:line="240" w:lineRule="exact"/>
      <w:ind w:firstLine="0"/>
      <w:jc w:val="left"/>
    </w:pPr>
    <w:rPr>
      <w:rFonts w:ascii="Verdana" w:hAnsi="Verdana" w:cs="Verdana"/>
      <w:color w:val="000000"/>
      <w:sz w:val="20"/>
      <w:szCs w:val="20"/>
    </w:rPr>
  </w:style>
  <w:style w:type="paragraph" w:customStyle="1" w:styleId="Nidungbng">
    <w:name w:val="Nội dung bảng"/>
    <w:basedOn w:val="Normal"/>
    <w:uiPriority w:val="99"/>
    <w:rsid w:val="00027643"/>
    <w:pPr>
      <w:suppressLineNumbers/>
    </w:pPr>
  </w:style>
  <w:style w:type="paragraph" w:customStyle="1" w:styleId="Tiubng">
    <w:name w:val="Tiêu đề bảng"/>
    <w:basedOn w:val="Nidungbng"/>
    <w:uiPriority w:val="99"/>
    <w:rsid w:val="00027643"/>
    <w:pPr>
      <w:jc w:val="center"/>
    </w:pPr>
    <w:rPr>
      <w:b/>
      <w:bCs/>
    </w:rPr>
  </w:style>
  <w:style w:type="paragraph" w:customStyle="1" w:styleId="Nidungkhung">
    <w:name w:val="Nội dung khung"/>
    <w:basedOn w:val="BodyText"/>
    <w:uiPriority w:val="99"/>
    <w:rsid w:val="00027643"/>
  </w:style>
  <w:style w:type="paragraph" w:styleId="NormalWeb">
    <w:name w:val="Normal (Web)"/>
    <w:basedOn w:val="Normal"/>
    <w:uiPriority w:val="99"/>
    <w:rsid w:val="00027643"/>
    <w:pPr>
      <w:spacing w:before="280" w:after="280"/>
    </w:pPr>
    <w:rPr>
      <w:rFonts w:ascii="Verdana" w:eastAsia="Arial Unicode MS" w:hAnsi="Verdana" w:cs="Verdana"/>
    </w:rPr>
  </w:style>
  <w:style w:type="paragraph" w:styleId="FootnoteText">
    <w:name w:val="footnote text"/>
    <w:basedOn w:val="Normal"/>
    <w:link w:val="FootnoteTextChar"/>
    <w:uiPriority w:val="99"/>
    <w:semiHidden/>
    <w:rsid w:val="00027643"/>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EE74B1"/>
    <w:rPr>
      <w:color w:val="0000FF"/>
      <w:sz w:val="20"/>
      <w:szCs w:val="20"/>
      <w:lang w:eastAsia="zh-CN"/>
    </w:rPr>
  </w:style>
  <w:style w:type="paragraph" w:styleId="BodyTextIndent3">
    <w:name w:val="Body Text Indent 3"/>
    <w:basedOn w:val="Normal"/>
    <w:link w:val="BodyTextIndent3Char"/>
    <w:uiPriority w:val="99"/>
    <w:rsid w:val="00027643"/>
    <w:pPr>
      <w:widowControl w:val="0"/>
      <w:spacing w:before="240" w:after="0" w:line="100" w:lineRule="atLeast"/>
      <w:ind w:firstLine="700"/>
    </w:pPr>
    <w:rPr>
      <w:rFonts w:eastAsia="MS Mincho"/>
      <w:color w:val="000000"/>
      <w:sz w:val="28"/>
      <w:szCs w:val="28"/>
    </w:rPr>
  </w:style>
  <w:style w:type="character" w:customStyle="1" w:styleId="BodyTextIndent3Char">
    <w:name w:val="Body Text Indent 3 Char"/>
    <w:basedOn w:val="DefaultParagraphFont"/>
    <w:link w:val="BodyTextIndent3"/>
    <w:uiPriority w:val="99"/>
    <w:semiHidden/>
    <w:rsid w:val="00EE74B1"/>
    <w:rPr>
      <w:color w:val="0000FF"/>
      <w:sz w:val="16"/>
      <w:szCs w:val="16"/>
      <w:lang w:eastAsia="zh-CN"/>
    </w:rPr>
  </w:style>
  <w:style w:type="paragraph" w:styleId="BodyText2">
    <w:name w:val="Body Text 2"/>
    <w:basedOn w:val="Normal"/>
    <w:link w:val="BodyText2Char"/>
    <w:uiPriority w:val="99"/>
    <w:rsid w:val="00027643"/>
    <w:pPr>
      <w:widowControl w:val="0"/>
      <w:spacing w:before="240" w:after="0" w:line="100" w:lineRule="atLeast"/>
    </w:pPr>
    <w:rPr>
      <w:rFonts w:eastAsia="MS Mincho"/>
      <w:color w:val="000000"/>
      <w:sz w:val="28"/>
      <w:szCs w:val="28"/>
    </w:rPr>
  </w:style>
  <w:style w:type="character" w:customStyle="1" w:styleId="BodyText2Char">
    <w:name w:val="Body Text 2 Char"/>
    <w:basedOn w:val="DefaultParagraphFont"/>
    <w:link w:val="BodyText2"/>
    <w:uiPriority w:val="99"/>
    <w:semiHidden/>
    <w:rsid w:val="00EE74B1"/>
    <w:rPr>
      <w:color w:val="0000FF"/>
      <w:sz w:val="24"/>
      <w:szCs w:val="24"/>
      <w:lang w:eastAsia="zh-CN"/>
    </w:rPr>
  </w:style>
  <w:style w:type="paragraph" w:customStyle="1" w:styleId="WW-Default">
    <w:name w:val="WW-Default"/>
    <w:uiPriority w:val="99"/>
    <w:rsid w:val="00027643"/>
    <w:pPr>
      <w:widowControl w:val="0"/>
      <w:suppressAutoHyphens/>
      <w:autoSpaceDE w:val="0"/>
      <w:spacing w:before="20" w:after="20"/>
      <w:jc w:val="center"/>
    </w:pPr>
    <w:rPr>
      <w:lang w:eastAsia="zh-CN"/>
    </w:rPr>
  </w:style>
  <w:style w:type="paragraph" w:customStyle="1" w:styleId="TableContents">
    <w:name w:val="Table Contents"/>
    <w:basedOn w:val="Normal"/>
    <w:uiPriority w:val="99"/>
    <w:rsid w:val="00027643"/>
    <w:pPr>
      <w:suppressLineNumbers/>
    </w:pPr>
  </w:style>
  <w:style w:type="paragraph" w:customStyle="1" w:styleId="TableHeading">
    <w:name w:val="Table Heading"/>
    <w:basedOn w:val="TableContents"/>
    <w:uiPriority w:val="99"/>
    <w:rsid w:val="00027643"/>
    <w:pPr>
      <w:jc w:val="center"/>
    </w:pPr>
    <w:rPr>
      <w:b/>
      <w:bCs/>
    </w:rPr>
  </w:style>
  <w:style w:type="paragraph" w:customStyle="1" w:styleId="Framecontents">
    <w:name w:val="Frame contents"/>
    <w:basedOn w:val="BodyText"/>
    <w:uiPriority w:val="99"/>
    <w:rsid w:val="00027643"/>
  </w:style>
  <w:style w:type="paragraph" w:styleId="ListParagraph">
    <w:name w:val="List Paragraph"/>
    <w:basedOn w:val="Normal"/>
    <w:uiPriority w:val="99"/>
    <w:qFormat/>
    <w:rsid w:val="00DD6F73"/>
    <w:pPr>
      <w:ind w:left="720"/>
    </w:pPr>
  </w:style>
  <w:style w:type="table" w:styleId="TableGrid">
    <w:name w:val="Table Grid"/>
    <w:basedOn w:val="TableNormal"/>
    <w:uiPriority w:val="99"/>
    <w:rsid w:val="00E61A67"/>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A66974-1E12-45E6-8C6F-6340A0C60C18}"/>
</file>

<file path=customXml/itemProps2.xml><?xml version="1.0" encoding="utf-8"?>
<ds:datastoreItem xmlns:ds="http://schemas.openxmlformats.org/officeDocument/2006/customXml" ds:itemID="{C747AC21-F316-4CF2-84A7-577091E352F3}"/>
</file>

<file path=customXml/itemProps3.xml><?xml version="1.0" encoding="utf-8"?>
<ds:datastoreItem xmlns:ds="http://schemas.openxmlformats.org/officeDocument/2006/customXml" ds:itemID="{03B639CA-BB7F-4AF9-9A8F-4D143649FE4E}"/>
</file>

<file path=docProps/app.xml><?xml version="1.0" encoding="utf-8"?>
<Properties xmlns="http://schemas.openxmlformats.org/officeDocument/2006/extended-properties" xmlns:vt="http://schemas.openxmlformats.org/officeDocument/2006/docPropsVTypes">
  <Template>Normal</Template>
  <TotalTime>3</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QUYẾT ĐỊNH</vt:lpstr>
    </vt:vector>
  </TitlesOfParts>
  <Company>VPC</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dc:title>
  <dc:creator>anhnv</dc:creator>
  <cp:lastModifiedBy>Manh</cp:lastModifiedBy>
  <cp:revision>3</cp:revision>
  <cp:lastPrinted>2014-12-09T05:25:00Z</cp:lastPrinted>
  <dcterms:created xsi:type="dcterms:W3CDTF">2015-01-08T10:00:00Z</dcterms:created>
  <dcterms:modified xsi:type="dcterms:W3CDTF">2015-01-09T03:27:00Z</dcterms:modified>
</cp:coreProperties>
</file>